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24"/>
        </w:rPr>
        <w:t>巴中市特种设备监督检验所202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年拟送检仪器设备和工检具清单</w:t>
      </w:r>
    </w:p>
    <w:bookmarkEnd w:id="0"/>
    <w:tbl>
      <w:tblPr>
        <w:tblStyle w:val="30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995"/>
        <w:gridCol w:w="2243"/>
        <w:gridCol w:w="1686"/>
        <w:gridCol w:w="1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设备编号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出厂编号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规格型号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BZTJS-GD-YQ-018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电子吊秤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11308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OCS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BZTJS-GD-YQ-021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经纬仪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20070092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DJJ2-2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BZTJS-GD-YQ-026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推拉力计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386926965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HF-500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BZTJS-GD-YQ-027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绝缘电阻表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4-7000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绝缘电阻表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991117-3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ZC25-3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BZTJS-GD-YQ-029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转速表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6010614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RM-1000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BZTJS-GD-YQ-033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绝缘电阻测试仪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76455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BZTJS-GD-YQ-035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红外线测温仪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1023002109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ST-640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BZTJS-GD-YQ-037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烟度计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1107021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YDJ-2000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BZTJS-GD-YQ-039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埋地管线外防腐层状况综合检测评估系统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20201130155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VX202-01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CIPS密间隔管地电位检测及DCVG直流电压梯度检测系统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2017H61188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MM2M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地下管线探测仪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100317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SL-480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埋地管道防腐层绝缘电阻测试仪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12601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SL-AY508V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矿用杂散电流测定仪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BZGDYQ-05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FZY-3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电火花检测仪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110504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SL-Ⅲa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手推式燃气管道检漏仪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110615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SL-908B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黑白密度计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240229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TD-210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工业内窥镜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V20112007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JR105SP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BZTJS-GD-YQ-049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工业内窥镜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1903A4534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XLVUD6145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数字超声波探伤仪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57113310160010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CTS-9008PLUS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数字超声波探伤仪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61e3267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HS616e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数字超声波探伤仪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11054973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HS700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充电交流磁轭磁粉探伤仪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DA15070547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ZCM-DA1303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充电式旋转磁场探伤仪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18100208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ZCM-DX1206A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充电式旋转磁场探伤仪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18100209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ZCM-DX1206A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充电式旋转磁场探伤仪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DX-1600680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ZCM-DX1203-UV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覆层测厚仪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12077000001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TT260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超声波高温测厚仪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546314162192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CTS-30A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BZTJS-GD-YQ-059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超声高温波测厚仪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546314162203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CTS-30A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超声波高温测厚仪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546314162194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CTS-30A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超声波测厚仪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14-1288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超声波测厚仪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14-1252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透涂层超声波测厚仪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T562201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tritex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透涂层超声波测厚仪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T562318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tritex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便携式气体探测器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55031660006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BX170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便携式复合气体探测器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4081402015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BX616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红外线测温仪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GX1475102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GM700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红外线测温仪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GX1475085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GM700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BZTJS-GD-YQ-069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非接触式红外线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温仪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1664114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AS380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非接触式红外线测温仪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1664145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AS380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里氏硬度计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20294000001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TH160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里氏硬度计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30113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HLM-100PLUS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里氏硬度计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31931000006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TIME*5120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数字超声波探伤仪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UT10033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HG-D102C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泄漏电流测试仪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5780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HF2675B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接地电阻测试仪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5782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HF2510B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扭矩扳手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940127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NL300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BZTJS-GD-YQ-079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扭矩扳手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940252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NL300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BZTJS-GD-YQ-080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水准仪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350195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AL10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BZTJS-GD-YQ-082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便携式多功能电梯安全性能评估系统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1611337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DTZH-A6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BZTJS-GD-YQ-083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便携式多功能电梯安全性能评估系统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1611338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DTZH-A6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BZTJS-GD-YQ-084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全站仪电子速测仪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1280435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BTS-802CLA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BZTJS-GD-YQ-085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垂准仪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12064427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JC-200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BZTJS-GD-YQ-098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自动电位滴定仪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B902050425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G10S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BZTJS-GD-YQ-099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多参数测试仪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B908269803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S900-BOD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BZTJS-GD-YQ-100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浊度仪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2019010C0205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TL2310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BZTJS-GD-YQ-101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分光光度计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1846498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DR3900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BZTJS-GD-YQ-102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电子天平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B824999695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AR224CN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BZTJS-GD-YQ-120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杂散电流测试仪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2017CB0426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CATH-TECH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BZTJS-GD-YQ-151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X射线探伤机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405341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XXBQ-2005CUHG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BZTJS-GD-YQ-152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X射线探伤机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1109522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XXQ-3005CDHG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BZTJS-GD-YQ-156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Xγ个人辐射剂量仪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A52376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FJ200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BZTJS-GD-YQ-157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便携式定量光谱仪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171107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compact 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BZTJS-GD-YQ-158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超声成像检测仪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5893216006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SYNCSCAN2T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BZTJS-GD-YQ-159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金相显微镜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2011071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XJX-200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BZTJS-GD-YQ-160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便携式金相仪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216000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JR-BST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BZTJS-GD-YQ-161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充电式交流磁轭磁粉探伤仪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DA15070548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ZCM-DA1303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BZTJS-GD-YQ-162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充电式旋转磁场探伤仪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DX-1600683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ZCM-DX1203-UV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BZTJS-GD-YQ-163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数字超声波探伤仪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573310180001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CTS-9008PLUS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BZTJS-GD-YQ-215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厂车综合检测系统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LCCZH10010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LCC-ZH1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起重机综合检测系统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LQXT10035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LAZ-XT1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BZTJS-GD-YQ-218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相控阵超声检测仪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5232117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CTS-PA22B（HSPA20-Ae）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BZTJS-GD-YQ-219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手持热偶真空仪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A190142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NTS-4046DV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手持热偶真空仪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A190141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NTS-4046DV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便携式气体检测仪（LEL）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0-301191172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2023.03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便携式气体检测仪（LEL）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0-301191146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DR-650-LEL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便携式气体检测仪（O2）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0-302191180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DR-650-O2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便携式气体检测仪（O2）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0-302191170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DR-650-O2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腐蚀厚度测厚仪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DM5EG1905297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腐蚀厚度测厚仪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DM5EG1901365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钳形接地电阻仪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0-97658390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VC6410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BZTJS-GD-YQ-229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钳形接地电阻仪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0-97658389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VC6410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BZTJS-GD-YQ-230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钳形接地电阻仪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0-97658363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VC6410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BZTJS-GD-YQ-231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数显压力表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1912251674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PUST PLD.0201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BZTJS-GD-YQ-232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数显压力表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1912251675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PUST PLD.0201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BZTJS-GD-YQ-245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老旧电梯综合性能检测系统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HY20202111001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HY2020-BZ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BZTJS-GD-YQ-246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超声波测厚仪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DM5EG2108370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BZTJS-GD-YQ-247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超声波测厚仪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DM5EG2108300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DM5E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BZTJS-GD-YQ-248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恒磁小一体旋转磁探仪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XYDX-A21110356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ZCM-XYDX1702-UV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BZTJS-GD-YQ-249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恒磁小一体旋转磁探仪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XYDX-A21110968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ZCM-XYDX1702-UV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BZTJS-GD-YQ-250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手持式光谱仪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XL2100GC004730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FAS2100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BZTJS-GD-YQ-253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接地电阻测试仪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c180230023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UT521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BZTJS-GD-YQ-254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接地电阻测试仪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c180230018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UT521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BZTJS-GD-YQ-256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土壤电阻率测试仪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vcc0727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ES3001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BZTJS-GD-YQ-257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表面电阻测试仪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99703156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VC385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BZTJS-GD-YQ-258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表面电阻测试仪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99703129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VC385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BZTJS-GD-YQ-259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数字万用表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c210553307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UT89X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BZTJS-GD-YQ-260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数字万用表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c210553306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UT89X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BZTJS-GD-YQ-262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便携式气体检测报警器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G026304388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PGM-1820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BZTJS-GD-YQ-263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便携式气体检测报警器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G026304389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PGM-1820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焊检尺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钢直尺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数量：13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斜塞尺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数量：9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钢直尺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数量：12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卷尺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数量：13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皮尺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钳形电流表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接地电阻测试仪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数量：5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绝缘电阻表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秒表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多功能环境测试仪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转速表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工检具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压力表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数量：8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Jy3/S1AAAAAUBAAAPAAAAAAAAAAEAIAAAACIAAABkcnMvZG93bnJldi54bWxQSwEC&#10;FAAUAAAACACHTuJALieh6jECAABZ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EA6C8"/>
    <w:multiLevelType w:val="multilevel"/>
    <w:tmpl w:val="B7DEA6C8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WRlYmFhN2E2ZjFkZDUzMjdhMjQwMGY5MGU4ODcifQ=="/>
  </w:docVars>
  <w:rsids>
    <w:rsidRoot w:val="00000000"/>
    <w:rsid w:val="1B514C3C"/>
    <w:rsid w:val="39297DD7"/>
    <w:rsid w:val="3BC323AD"/>
    <w:rsid w:val="4C350CC1"/>
    <w:rsid w:val="53BF4BC2"/>
    <w:rsid w:val="5DE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Calibri" w:cs="Calibri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sz w:val="48"/>
      <w:szCs w:val="48"/>
    </w:rPr>
  </w:style>
  <w:style w:type="paragraph" w:styleId="5">
    <w:name w:val="heading 2"/>
    <w:basedOn w:val="1"/>
    <w:next w:val="1"/>
    <w:link w:val="37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">
    <w:name w:val="heading 3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">
    <w:name w:val="heading 4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41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43"/>
    <w:autoRedefine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44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3"/>
    <w:autoRedefine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Times New Roman"/>
      <w:b/>
      <w:sz w:val="24"/>
      <w:szCs w:val="28"/>
      <w:lang w:val="en-US" w:eastAsia="zh-CN" w:bidi="ar-SA"/>
    </w:rPr>
  </w:style>
  <w:style w:type="paragraph" w:customStyle="1" w:styleId="3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3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4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5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7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2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2">
    <w:name w:val="toc 4"/>
    <w:basedOn w:val="1"/>
    <w:next w:val="1"/>
    <w:autoRedefine/>
    <w:unhideWhenUsed/>
    <w:qFormat/>
    <w:uiPriority w:val="39"/>
    <w:pPr>
      <w:spacing w:after="57"/>
      <w:ind w:left="850" w:right="0" w:firstLine="0"/>
    </w:pPr>
  </w:style>
  <w:style w:type="paragraph" w:styleId="23">
    <w:name w:val="Subtitle"/>
    <w:basedOn w:val="1"/>
    <w:next w:val="1"/>
    <w:link w:val="48"/>
    <w:autoRedefine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link w:val="181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5">
    <w:name w:val="toc 6"/>
    <w:basedOn w:val="1"/>
    <w:next w:val="1"/>
    <w:autoRedefine/>
    <w:unhideWhenUsed/>
    <w:qFormat/>
    <w:uiPriority w:val="39"/>
    <w:pPr>
      <w:spacing w:after="57"/>
      <w:ind w:left="1417" w:right="0" w:firstLine="0"/>
    </w:pPr>
  </w:style>
  <w:style w:type="paragraph" w:styleId="26">
    <w:name w:val="toc 2"/>
    <w:basedOn w:val="1"/>
    <w:next w:val="1"/>
    <w:autoRedefine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autoRedefine/>
    <w:unhideWhenUsed/>
    <w:qFormat/>
    <w:uiPriority w:val="39"/>
    <w:pPr>
      <w:spacing w:after="57"/>
      <w:ind w:left="2268" w:right="0" w:firstLine="0"/>
    </w:pPr>
  </w:style>
  <w:style w:type="paragraph" w:styleId="2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29">
    <w:name w:val="Title"/>
    <w:basedOn w:val="1"/>
    <w:next w:val="1"/>
    <w:link w:val="47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basedOn w:val="30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endnote reference"/>
    <w:basedOn w:val="32"/>
    <w:autoRedefine/>
    <w:semiHidden/>
    <w:unhideWhenUsed/>
    <w:qFormat/>
    <w:uiPriority w:val="99"/>
    <w:rPr>
      <w:vertAlign w:val="superscript"/>
    </w:rPr>
  </w:style>
  <w:style w:type="character" w:styleId="34">
    <w:name w:val="Hyperlink"/>
    <w:basedOn w:val="32"/>
    <w:autoRedefine/>
    <w:qFormat/>
    <w:uiPriority w:val="0"/>
    <w:rPr>
      <w:color w:val="0000FF"/>
      <w:u w:val="single"/>
    </w:rPr>
  </w:style>
  <w:style w:type="character" w:styleId="35">
    <w:name w:val="footnote reference"/>
    <w:basedOn w:val="32"/>
    <w:autoRedefine/>
    <w:unhideWhenUsed/>
    <w:qFormat/>
    <w:uiPriority w:val="99"/>
    <w:rPr>
      <w:vertAlign w:val="superscript"/>
    </w:rPr>
  </w:style>
  <w:style w:type="character" w:customStyle="1" w:styleId="36">
    <w:name w:val="Heading 1 Char"/>
    <w:basedOn w:val="32"/>
    <w:autoRedefine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Heading 2 Char"/>
    <w:basedOn w:val="32"/>
    <w:link w:val="5"/>
    <w:autoRedefine/>
    <w:qFormat/>
    <w:uiPriority w:val="9"/>
    <w:rPr>
      <w:rFonts w:ascii="Arial" w:hAnsi="Arial" w:eastAsia="Arial" w:cs="Arial"/>
      <w:sz w:val="34"/>
    </w:rPr>
  </w:style>
  <w:style w:type="character" w:customStyle="1" w:styleId="38">
    <w:name w:val="Heading 3 Char"/>
    <w:basedOn w:val="32"/>
    <w:link w:val="6"/>
    <w:autoRedefine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Heading 4 Char"/>
    <w:basedOn w:val="32"/>
    <w:link w:val="7"/>
    <w:autoRedefine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Heading 5 Char"/>
    <w:basedOn w:val="32"/>
    <w:link w:val="8"/>
    <w:autoRedefine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Heading 6 Char"/>
    <w:basedOn w:val="32"/>
    <w:link w:val="9"/>
    <w:autoRedefine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32"/>
    <w:link w:val="10"/>
    <w:autoRedefine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32"/>
    <w:link w:val="11"/>
    <w:autoRedefine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32"/>
    <w:link w:val="12"/>
    <w:autoRedefine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autoRedefine/>
    <w:qFormat/>
    <w:uiPriority w:val="34"/>
    <w:pPr>
      <w:ind w:left="720"/>
      <w:contextualSpacing/>
    </w:pPr>
  </w:style>
  <w:style w:type="paragraph" w:styleId="46">
    <w:name w:val="No Spacing"/>
    <w:autoRedefine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7">
    <w:name w:val="Title Char"/>
    <w:basedOn w:val="32"/>
    <w:link w:val="29"/>
    <w:autoRedefine/>
    <w:qFormat/>
    <w:uiPriority w:val="10"/>
    <w:rPr>
      <w:sz w:val="48"/>
      <w:szCs w:val="48"/>
    </w:rPr>
  </w:style>
  <w:style w:type="character" w:customStyle="1" w:styleId="48">
    <w:name w:val="Subtitle Char"/>
    <w:basedOn w:val="32"/>
    <w:link w:val="23"/>
    <w:autoRedefine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autoRedefine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autoRedefine/>
    <w:qFormat/>
    <w:uiPriority w:val="29"/>
    <w:rPr>
      <w:i/>
    </w:rPr>
  </w:style>
  <w:style w:type="paragraph" w:styleId="51">
    <w:name w:val="Intense Quote"/>
    <w:basedOn w:val="1"/>
    <w:next w:val="1"/>
    <w:link w:val="52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autoRedefine/>
    <w:qFormat/>
    <w:uiPriority w:val="30"/>
    <w:rPr>
      <w:i/>
    </w:rPr>
  </w:style>
  <w:style w:type="character" w:customStyle="1" w:styleId="53">
    <w:name w:val="Header Char"/>
    <w:basedOn w:val="32"/>
    <w:autoRedefine/>
    <w:qFormat/>
    <w:uiPriority w:val="99"/>
  </w:style>
  <w:style w:type="character" w:customStyle="1" w:styleId="54">
    <w:name w:val="Footer Char"/>
    <w:basedOn w:val="32"/>
    <w:autoRedefine/>
    <w:qFormat/>
    <w:uiPriority w:val="99"/>
  </w:style>
  <w:style w:type="character" w:customStyle="1" w:styleId="55">
    <w:name w:val="Caption Char"/>
    <w:autoRedefine/>
    <w:qFormat/>
    <w:uiPriority w:val="99"/>
  </w:style>
  <w:style w:type="table" w:customStyle="1" w:styleId="56">
    <w:name w:val="Table Grid Light"/>
    <w:basedOn w:val="30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30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8">
    <w:name w:val="Plain Table 2"/>
    <w:basedOn w:val="30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30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0">
    <w:name w:val="Plain Table 4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1">
    <w:name w:val="Plain Table 5"/>
    <w:basedOn w:val="30"/>
    <w:autoRedefine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2">
    <w:name w:val="Grid Table 1 Light"/>
    <w:basedOn w:val="30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30"/>
    <w:autoRedefine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4">
    <w:name w:val="Grid Table 1 Light - Accent 2"/>
    <w:basedOn w:val="30"/>
    <w:autoRedefine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5">
    <w:name w:val="Grid Table 1 Light - Accent 3"/>
    <w:basedOn w:val="30"/>
    <w:autoRedefine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6">
    <w:name w:val="Grid Table 1 Light - Accent 4"/>
    <w:basedOn w:val="30"/>
    <w:autoRedefine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7">
    <w:name w:val="Grid Table 1 Light - Accent 5"/>
    <w:basedOn w:val="30"/>
    <w:autoRedefine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8">
    <w:name w:val="Grid Table 1 Light - Accent 6"/>
    <w:basedOn w:val="30"/>
    <w:autoRedefine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9">
    <w:name w:val="Grid Table 2"/>
    <w:basedOn w:val="30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0">
    <w:name w:val="Grid Table 2 - Accent 1"/>
    <w:basedOn w:val="30"/>
    <w:autoRedefine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1">
    <w:name w:val="Grid Table 2 - Accent 2"/>
    <w:basedOn w:val="30"/>
    <w:autoRedefine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2">
    <w:name w:val="Grid Table 2 - Accent 3"/>
    <w:basedOn w:val="30"/>
    <w:autoRedefine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73">
    <w:name w:val="Grid Table 2 - Accent 4"/>
    <w:basedOn w:val="30"/>
    <w:autoRedefine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74">
    <w:name w:val="Grid Table 2 - Accent 5"/>
    <w:basedOn w:val="30"/>
    <w:autoRedefine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75">
    <w:name w:val="Grid Table 2 - Accent 6"/>
    <w:basedOn w:val="30"/>
    <w:autoRedefine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76">
    <w:name w:val="Grid Table 3"/>
    <w:basedOn w:val="30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7">
    <w:name w:val="Grid Table 3 - Accent 1"/>
    <w:basedOn w:val="30"/>
    <w:autoRedefine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DEAF6" w:themeFill="accent1" w:themeFillTint="34"/>
      </w:tcPr>
    </w:tblStylePr>
  </w:style>
  <w:style w:type="table" w:customStyle="1" w:styleId="78">
    <w:name w:val="Grid Table 3 - Accent 2"/>
    <w:basedOn w:val="30"/>
    <w:autoRedefine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79">
    <w:name w:val="Grid Table 3 - Accent 3"/>
    <w:basedOn w:val="30"/>
    <w:autoRedefine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0">
    <w:name w:val="Grid Table 3 - Accent 4"/>
    <w:basedOn w:val="30"/>
    <w:autoRedefine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1">
    <w:name w:val="Grid Table 3 - Accent 5"/>
    <w:basedOn w:val="30"/>
    <w:autoRedefine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2">
    <w:name w:val="Grid Table 3 - Accent 6"/>
    <w:basedOn w:val="30"/>
    <w:autoRedefine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83">
    <w:name w:val="Grid Table 4"/>
    <w:basedOn w:val="30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4">
    <w:name w:val="Grid Table 4 - Accent 1"/>
    <w:basedOn w:val="30"/>
    <w:autoRedefine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FFFFFF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EEBF6" w:themeFill="accent1" w:themeFillTint="32"/>
      </w:tcPr>
    </w:tblStylePr>
  </w:style>
  <w:style w:type="table" w:customStyle="1" w:styleId="85">
    <w:name w:val="Grid Table 4 - Accent 2"/>
    <w:basedOn w:val="30"/>
    <w:autoRedefine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FFFFF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86">
    <w:name w:val="Grid Table 4 - Accent 3"/>
    <w:basedOn w:val="30"/>
    <w:autoRedefine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87">
    <w:name w:val="Grid Table 4 - Accent 4"/>
    <w:basedOn w:val="30"/>
    <w:autoRedefine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FFFF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88">
    <w:name w:val="Grid Table 4 - Accent 5"/>
    <w:basedOn w:val="30"/>
    <w:autoRedefine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FFFFFF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89">
    <w:name w:val="Grid Table 4 - Accent 6"/>
    <w:basedOn w:val="30"/>
    <w:autoRedefine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FFFFFF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90">
    <w:name w:val="Grid Table 5 Dark"/>
    <w:basedOn w:val="30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1">
    <w:name w:val="Grid Table 5 Dark- Accent 1"/>
    <w:basedOn w:val="30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band1Vert">
      <w:tcPr>
        <w:shd w:val="clear" w:color="FFFFFF" w:fill="B3D1EB" w:themeFill="accent1" w:themeFillTint="75"/>
      </w:tcPr>
    </w:tblStylePr>
    <w:tblStylePr w:type="band1Horz">
      <w:tcPr>
        <w:shd w:val="clear" w:color="FFFFFF" w:fill="B3D1EB" w:themeFill="accent1" w:themeFillTint="75"/>
      </w:tcPr>
    </w:tblStylePr>
  </w:style>
  <w:style w:type="table" w:customStyle="1" w:styleId="92">
    <w:name w:val="Grid Table 5 Dark - Accent 2"/>
    <w:basedOn w:val="30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band1Vert">
      <w:tcPr>
        <w:shd w:val="clear" w:color="FFFFFF" w:fill="F6C3A0" w:themeFill="accent2" w:themeFillTint="75"/>
      </w:tcPr>
    </w:tblStylePr>
    <w:tblStylePr w:type="band1Horz">
      <w:tcPr>
        <w:shd w:val="clear" w:color="FFFFFF" w:fill="F6C3A0" w:themeFill="accent2" w:themeFillTint="75"/>
      </w:tcPr>
    </w:tblStylePr>
  </w:style>
  <w:style w:type="table" w:customStyle="1" w:styleId="93">
    <w:name w:val="Grid Table 5 Dark - Accent 3"/>
    <w:basedOn w:val="30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band1Vert">
      <w:tcPr>
        <w:shd w:val="clear" w:color="FFFFFF" w:fill="D5D5D5" w:themeFill="accent3" w:themeFillTint="75"/>
      </w:tcPr>
    </w:tblStylePr>
    <w:tblStylePr w:type="band1Horz">
      <w:tcPr>
        <w:shd w:val="clear" w:color="FFFFFF" w:fill="D5D5D5" w:themeFill="accent3" w:themeFillTint="75"/>
      </w:tcPr>
    </w:tblStylePr>
  </w:style>
  <w:style w:type="table" w:customStyle="1" w:styleId="94">
    <w:name w:val="Grid Table 5 Dark- Accent 4"/>
    <w:basedOn w:val="30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band1Vert">
      <w:tcPr>
        <w:shd w:val="clear" w:color="FFFFFF" w:fill="FEE289" w:themeFill="accent4" w:themeFillTint="75"/>
      </w:tcPr>
    </w:tblStylePr>
    <w:tblStylePr w:type="band1Horz">
      <w:tcPr>
        <w:shd w:val="clear" w:color="FFFFFF" w:fill="FEE289" w:themeFill="accent4" w:themeFillTint="75"/>
      </w:tcPr>
    </w:tblStylePr>
  </w:style>
  <w:style w:type="table" w:customStyle="1" w:styleId="95">
    <w:name w:val="Grid Table 5 Dark - Accent 5"/>
    <w:basedOn w:val="30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band1Vert">
      <w:tcPr>
        <w:shd w:val="clear" w:color="FFFFFF" w:fill="A9BEE3" w:themeFill="accent5" w:themeFillTint="75"/>
      </w:tcPr>
    </w:tblStylePr>
    <w:tblStylePr w:type="band1Horz">
      <w:tcPr>
        <w:shd w:val="clear" w:color="FFFFFF" w:fill="A9BEE3" w:themeFill="accent5" w:themeFillTint="75"/>
      </w:tcPr>
    </w:tblStylePr>
  </w:style>
  <w:style w:type="table" w:customStyle="1" w:styleId="96">
    <w:name w:val="Grid Table 5 Dark - Accent 6"/>
    <w:basedOn w:val="30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band1Vert">
      <w:tcPr>
        <w:shd w:val="clear" w:color="FFFFFF" w:fill="BCDBA8" w:themeFill="accent6" w:themeFillTint="75"/>
      </w:tcPr>
    </w:tblStylePr>
    <w:tblStylePr w:type="band1Horz">
      <w:tcPr>
        <w:shd w:val="clear" w:color="FFFFFF" w:fill="BCDBA8" w:themeFill="accent6" w:themeFillTint="75"/>
      </w:tcPr>
    </w:tblStylePr>
  </w:style>
  <w:style w:type="table" w:customStyle="1" w:styleId="97">
    <w:name w:val="Grid Table 6 Colorful"/>
    <w:basedOn w:val="30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30"/>
    <w:autoRedefine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30"/>
    <w:autoRedefine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30"/>
    <w:autoRedefine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6 Colorful - Accent 4"/>
    <w:basedOn w:val="30"/>
    <w:autoRedefine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30"/>
    <w:autoRedefine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6 Colorful - Accent 6"/>
    <w:basedOn w:val="30"/>
    <w:autoRedefine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7 Colorful"/>
    <w:basedOn w:val="30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30"/>
    <w:autoRedefine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30"/>
    <w:autoRedefine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30"/>
    <w:autoRedefine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7 Colorful - Accent 4"/>
    <w:basedOn w:val="30"/>
    <w:autoRedefine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30"/>
    <w:autoRedefine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FFFFFF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0">
    <w:name w:val="Grid Table 7 Colorful - Accent 6"/>
    <w:basedOn w:val="30"/>
    <w:autoRedefine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1">
    <w:name w:val="List Table 1 Light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2">
    <w:name w:val="List Table 1 Light - Accent 1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tcPr>
        <w:shd w:val="clear" w:color="FFFFFF" w:fill="D5E5F4" w:themeFill="accent1" w:themeFillTint="40"/>
      </w:tcPr>
    </w:tblStylePr>
  </w:style>
  <w:style w:type="table" w:customStyle="1" w:styleId="113">
    <w:name w:val="List Table 1 Light - Accent 2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tcPr>
        <w:shd w:val="clear" w:color="FFFFFF" w:fill="FADECB" w:themeFill="accent2" w:themeFillTint="40"/>
      </w:tcPr>
    </w:tblStylePr>
  </w:style>
  <w:style w:type="table" w:customStyle="1" w:styleId="114">
    <w:name w:val="List Table 1 Light - Accent 3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tcPr>
        <w:shd w:val="clear" w:color="FFFFFF" w:fill="E8E8E8" w:themeFill="accent3" w:themeFillTint="40"/>
      </w:tcPr>
    </w:tblStylePr>
  </w:style>
  <w:style w:type="table" w:customStyle="1" w:styleId="115">
    <w:name w:val="List Table 1 Light - Accent 4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tcPr>
        <w:shd w:val="clear" w:color="FFFFFF" w:fill="FFEFBE" w:themeFill="accent4" w:themeFillTint="40"/>
      </w:tcPr>
    </w:tblStylePr>
  </w:style>
  <w:style w:type="table" w:customStyle="1" w:styleId="116">
    <w:name w:val="List Table 1 Light - Accent 5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tcPr>
        <w:shd w:val="clear" w:color="FFFFFF" w:fill="D0DBF0" w:themeFill="accent5" w:themeFillTint="40"/>
      </w:tcPr>
    </w:tblStylePr>
  </w:style>
  <w:style w:type="table" w:customStyle="1" w:styleId="117">
    <w:name w:val="List Table 1 Light - Accent 6"/>
    <w:basedOn w:val="30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tcPr>
        <w:shd w:val="clear" w:color="FFFFFF" w:fill="DAEBCF" w:themeFill="accent6" w:themeFillTint="40"/>
      </w:tcPr>
    </w:tblStylePr>
  </w:style>
  <w:style w:type="table" w:customStyle="1" w:styleId="118">
    <w:name w:val="List Table 2"/>
    <w:basedOn w:val="30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9">
    <w:name w:val="List Table 2 - Accent 1"/>
    <w:basedOn w:val="30"/>
    <w:autoRedefine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20">
    <w:name w:val="List Table 2 - Accent 2"/>
    <w:basedOn w:val="30"/>
    <w:autoRedefine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21">
    <w:name w:val="List Table 2 - Accent 3"/>
    <w:basedOn w:val="30"/>
    <w:autoRedefine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22">
    <w:name w:val="List Table 2 - Accent 4"/>
    <w:basedOn w:val="30"/>
    <w:autoRedefine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23">
    <w:name w:val="List Table 2 - Accent 5"/>
    <w:basedOn w:val="30"/>
    <w:autoRedefine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24">
    <w:name w:val="List Table 2 - Accent 6"/>
    <w:basedOn w:val="30"/>
    <w:autoRedefine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25">
    <w:name w:val="List Table 3"/>
    <w:basedOn w:val="30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30"/>
    <w:autoRedefine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7">
    <w:name w:val="List Table 3 - Accent 2"/>
    <w:basedOn w:val="30"/>
    <w:autoRedefine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8">
    <w:name w:val="List Table 3 - Accent 3"/>
    <w:basedOn w:val="30"/>
    <w:autoRedefine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9">
    <w:name w:val="List Table 3 - Accent 4"/>
    <w:basedOn w:val="30"/>
    <w:autoRedefine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0">
    <w:name w:val="List Table 3 - Accent 5"/>
    <w:basedOn w:val="30"/>
    <w:autoRedefine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1">
    <w:name w:val="List Table 3 - Accent 6"/>
    <w:basedOn w:val="30"/>
    <w:autoRedefine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2">
    <w:name w:val="List Table 4"/>
    <w:basedOn w:val="30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3">
    <w:name w:val="List Table 4 - Accent 1"/>
    <w:basedOn w:val="30"/>
    <w:autoRedefine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5E5F4" w:themeFill="accent1" w:themeFillTint="40"/>
      </w:tcPr>
    </w:tblStylePr>
  </w:style>
  <w:style w:type="table" w:customStyle="1" w:styleId="134">
    <w:name w:val="List Table 4 - Accent 2"/>
    <w:basedOn w:val="30"/>
    <w:autoRedefine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ADECB" w:themeFill="accent2" w:themeFillTint="40"/>
      </w:tcPr>
    </w:tblStylePr>
  </w:style>
  <w:style w:type="table" w:customStyle="1" w:styleId="135">
    <w:name w:val="List Table 4 - Accent 3"/>
    <w:basedOn w:val="30"/>
    <w:autoRedefine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8E8E8" w:themeFill="accent3" w:themeFillTint="40"/>
      </w:tcPr>
    </w:tblStylePr>
  </w:style>
  <w:style w:type="table" w:customStyle="1" w:styleId="136">
    <w:name w:val="List Table 4 - Accent 4"/>
    <w:basedOn w:val="30"/>
    <w:autoRedefine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FEFBE" w:themeFill="accent4" w:themeFillTint="40"/>
      </w:tcPr>
    </w:tblStylePr>
  </w:style>
  <w:style w:type="table" w:customStyle="1" w:styleId="137">
    <w:name w:val="List Table 4 - Accent 5"/>
    <w:basedOn w:val="30"/>
    <w:autoRedefine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0DBF0" w:themeFill="accent5" w:themeFillTint="40"/>
      </w:tcPr>
    </w:tblStylePr>
  </w:style>
  <w:style w:type="table" w:customStyle="1" w:styleId="138">
    <w:name w:val="List Table 4 - Accent 6"/>
    <w:basedOn w:val="30"/>
    <w:autoRedefine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BCF" w:themeFill="accent6" w:themeFillTint="40"/>
      </w:tcPr>
    </w:tblStylePr>
  </w:style>
  <w:style w:type="table" w:customStyle="1" w:styleId="139">
    <w:name w:val="List Table 5 Dark"/>
    <w:basedOn w:val="30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0">
    <w:name w:val="List Table 5 Dark - Accent 1"/>
    <w:basedOn w:val="30"/>
    <w:autoRedefine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5B9BD5" w:themeFill="accent1"/>
      </w:tcPr>
    </w:tblStylePr>
  </w:style>
  <w:style w:type="table" w:customStyle="1" w:styleId="141">
    <w:name w:val="List Table 5 Dark - Accent 2"/>
    <w:basedOn w:val="30"/>
    <w:autoRedefine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FFFFF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4B285" w:themeFill="accent2" w:themeFillTint="97"/>
      </w:tcPr>
    </w:tblStylePr>
  </w:style>
  <w:style w:type="table" w:customStyle="1" w:styleId="142">
    <w:name w:val="List Table 5 Dark - Accent 3"/>
    <w:basedOn w:val="30"/>
    <w:autoRedefine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9C9C9" w:themeFill="accent3" w:themeFillTint="98"/>
      </w:tcPr>
    </w:tblStylePr>
  </w:style>
  <w:style w:type="table" w:customStyle="1" w:styleId="143">
    <w:name w:val="List Table 5 Dark - Accent 4"/>
    <w:basedOn w:val="30"/>
    <w:autoRedefine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FFFF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FD864" w:themeFill="accent4" w:themeFillTint="9A"/>
      </w:tcPr>
    </w:tblStylePr>
  </w:style>
  <w:style w:type="table" w:customStyle="1" w:styleId="144">
    <w:name w:val="List Table 5 Dark - Accent 5"/>
    <w:basedOn w:val="30"/>
    <w:autoRedefine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FFFFFF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8EA9DB" w:themeFill="accent5" w:themeFillTint="9A"/>
      </w:tcPr>
    </w:tblStylePr>
  </w:style>
  <w:style w:type="table" w:customStyle="1" w:styleId="145">
    <w:name w:val="List Table 5 Dark - Accent 6"/>
    <w:basedOn w:val="30"/>
    <w:autoRedefine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A9D08E" w:themeFill="accent6" w:themeFillTint="98"/>
      </w:tcPr>
    </w:tblStylePr>
  </w:style>
  <w:style w:type="table" w:customStyle="1" w:styleId="146">
    <w:name w:val="List Table 6 Colorful"/>
    <w:basedOn w:val="30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30"/>
    <w:autoRedefine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6 Colorful - Accent 2"/>
    <w:basedOn w:val="30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30"/>
    <w:autoRedefine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30"/>
    <w:autoRedefine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30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30"/>
    <w:autoRedefine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"/>
    <w:basedOn w:val="30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30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5">
    <w:name w:val="List Table 7 Colorful - Accent 2"/>
    <w:basedOn w:val="30"/>
    <w:autoRedefine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30"/>
    <w:autoRedefine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30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30"/>
    <w:autoRedefine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30"/>
    <w:autoRedefine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1">
    <w:name w:val="Lined - Accent 1"/>
    <w:basedOn w:val="30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2">
    <w:name w:val="Lined - Accent 2"/>
    <w:basedOn w:val="30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63">
    <w:name w:val="Lined - Accent 3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64">
    <w:name w:val="Lined - Accent 4"/>
    <w:basedOn w:val="30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65">
    <w:name w:val="Lined - Accent 5"/>
    <w:basedOn w:val="30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66">
    <w:name w:val="Lined - Accent 6"/>
    <w:basedOn w:val="30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67">
    <w:name w:val="Bordered &amp; Lined - Accent"/>
    <w:basedOn w:val="30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8">
    <w:name w:val="Bordered &amp; Lined - Accent 1"/>
    <w:basedOn w:val="30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BDFF1" w:themeFill="accent1" w:themeFillTint="50"/>
      </w:tcPr>
    </w:tblStylePr>
  </w:style>
  <w:style w:type="table" w:customStyle="1" w:styleId="169">
    <w:name w:val="Bordered &amp; Lined - Accent 2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BE5D6" w:themeFill="accent2" w:themeFillTint="32"/>
      </w:tcPr>
    </w:tblStylePr>
  </w:style>
  <w:style w:type="table" w:customStyle="1" w:styleId="170">
    <w:name w:val="Bordered &amp; Lined - Accent 3"/>
    <w:basedOn w:val="30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CECEC" w:themeFill="accent3" w:themeFillTint="34"/>
      </w:tcPr>
    </w:tblStylePr>
  </w:style>
  <w:style w:type="table" w:customStyle="1" w:styleId="171">
    <w:name w:val="Bordered &amp; Lined - Accent 4"/>
    <w:basedOn w:val="30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EF2CA" w:themeFill="accent4" w:themeFillTint="34"/>
      </w:tcPr>
    </w:tblStylePr>
  </w:style>
  <w:style w:type="table" w:customStyle="1" w:styleId="172">
    <w:name w:val="Bordered &amp; Lined - Accent 5"/>
    <w:basedOn w:val="30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8E2F2" w:themeFill="accent5" w:themeFillTint="34"/>
      </w:tcPr>
    </w:tblStylePr>
  </w:style>
  <w:style w:type="table" w:customStyle="1" w:styleId="173">
    <w:name w:val="Bordered &amp; Lined - Accent 6"/>
    <w:basedOn w:val="30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1EFD8" w:themeFill="accent6" w:themeFillTint="34"/>
      </w:tcPr>
    </w:tblStylePr>
  </w:style>
  <w:style w:type="table" w:customStyle="1" w:styleId="174">
    <w:name w:val="Bordered"/>
    <w:basedOn w:val="30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30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6">
    <w:name w:val="Bordered - Accent 2"/>
    <w:basedOn w:val="30"/>
    <w:autoRedefine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7">
    <w:name w:val="Bordered - Accent 3"/>
    <w:basedOn w:val="30"/>
    <w:autoRedefine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8">
    <w:name w:val="Bordered - Accent 4"/>
    <w:basedOn w:val="30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9">
    <w:name w:val="Bordered - Accent 5"/>
    <w:basedOn w:val="30"/>
    <w:autoRedefine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0">
    <w:name w:val="Bordered - Accent 6"/>
    <w:basedOn w:val="30"/>
    <w:autoRedefine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1">
    <w:name w:val="Footnote Text Char"/>
    <w:link w:val="24"/>
    <w:qFormat/>
    <w:uiPriority w:val="99"/>
    <w:rPr>
      <w:sz w:val="18"/>
    </w:rPr>
  </w:style>
  <w:style w:type="character" w:customStyle="1" w:styleId="182">
    <w:name w:val="Endnote Text Char"/>
    <w:link w:val="18"/>
    <w:autoRedefine/>
    <w:qFormat/>
    <w:uiPriority w:val="99"/>
    <w:rPr>
      <w:sz w:val="20"/>
    </w:rPr>
  </w:style>
  <w:style w:type="paragraph" w:customStyle="1" w:styleId="183">
    <w:name w:val="TOC Heading"/>
    <w:autoRedefine/>
    <w:unhideWhenUsed/>
    <w:qFormat/>
    <w:uiPriority w:val="3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TotalTime>12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2021-06-22T14:08:00Z</dcterms:created>
  <dc:creator>SCBZ</dc:creator>
  <cp:lastModifiedBy>综合室</cp:lastModifiedBy>
  <dcterms:modified xsi:type="dcterms:W3CDTF">2024-03-04T07:29:53Z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28E32C5E685F4DFBB38F683F454B2BE5_13</vt:lpwstr>
  </property>
</Properties>
</file>