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楷体_GB2312"/>
          <w:b/>
          <w:sz w:val="36"/>
          <w:szCs w:val="36"/>
        </w:rPr>
      </w:pPr>
      <w:r>
        <w:rPr>
          <w:rFonts w:hint="eastAsia" w:eastAsia="楷体_GB2312"/>
          <w:b/>
          <w:sz w:val="36"/>
          <w:szCs w:val="36"/>
        </w:rPr>
        <w:t>委托检验报检申请单</w:t>
      </w:r>
    </w:p>
    <w:p>
      <w:pPr>
        <w:jc w:val="right"/>
        <w:rPr>
          <w:rFonts w:hint="eastAsia" w:eastAsia="楷体_GB2312"/>
        </w:rPr>
      </w:pPr>
      <w:r>
        <w:rPr>
          <w:rFonts w:hint="eastAsia" w:eastAsia="楷体_GB2312"/>
        </w:rPr>
        <w:t xml:space="preserve">                                                 </w:t>
      </w:r>
    </w:p>
    <w:tbl>
      <w:tblPr>
        <w:tblStyle w:val="8"/>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790"/>
        <w:gridCol w:w="3872"/>
        <w:gridCol w:w="1213"/>
        <w:gridCol w:w="829"/>
        <w:gridCol w:w="1173"/>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6"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楷体_GB2312"/>
              </w:rPr>
            </w:pPr>
            <w:r>
              <w:rPr>
                <w:rFonts w:hint="eastAsia" w:eastAsia="楷体_GB2312"/>
              </w:rPr>
              <w:t>委托检验联系人</w:t>
            </w:r>
          </w:p>
        </w:tc>
        <w:tc>
          <w:tcPr>
            <w:tcW w:w="508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楷体_GB2312"/>
              </w:rPr>
            </w:pPr>
          </w:p>
        </w:tc>
        <w:tc>
          <w:tcPr>
            <w:tcW w:w="2002"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楷体_GB2312"/>
              </w:rPr>
            </w:pPr>
            <w:r>
              <w:rPr>
                <w:rFonts w:hint="eastAsia" w:eastAsia="楷体_GB2312"/>
              </w:rPr>
              <w:t>报检时间</w:t>
            </w:r>
          </w:p>
        </w:tc>
        <w:tc>
          <w:tcPr>
            <w:tcW w:w="151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6"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楷体_GB2312"/>
              </w:rPr>
            </w:pPr>
            <w:r>
              <w:rPr>
                <w:rFonts w:hint="eastAsia" w:eastAsia="楷体_GB2312"/>
              </w:rPr>
              <w:t>委托检验单位</w:t>
            </w:r>
          </w:p>
        </w:tc>
        <w:tc>
          <w:tcPr>
            <w:tcW w:w="508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楷体_GB2312"/>
              </w:rPr>
            </w:pPr>
          </w:p>
        </w:tc>
        <w:tc>
          <w:tcPr>
            <w:tcW w:w="2002"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楷体_GB2312"/>
              </w:rPr>
            </w:pPr>
            <w:r>
              <w:rPr>
                <w:rFonts w:hint="eastAsia" w:eastAsia="楷体_GB2312"/>
              </w:rPr>
              <w:t>设备品种</w:t>
            </w:r>
          </w:p>
        </w:tc>
        <w:tc>
          <w:tcPr>
            <w:tcW w:w="151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16"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eastAsia="楷体_GB2312"/>
              </w:rPr>
            </w:pPr>
            <w:r>
              <w:rPr>
                <w:rFonts w:hint="eastAsia" w:eastAsia="楷体_GB2312"/>
              </w:rPr>
              <w:t>检验类别</w:t>
            </w:r>
          </w:p>
        </w:tc>
        <w:tc>
          <w:tcPr>
            <w:tcW w:w="8604"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6" w:type="dxa"/>
            <w:vMerge w:val="restart"/>
            <w:tcBorders>
              <w:top w:val="single" w:color="auto" w:sz="4" w:space="0"/>
              <w:left w:val="single" w:color="auto" w:sz="4" w:space="0"/>
              <w:right w:val="single" w:color="auto" w:sz="4" w:space="0"/>
            </w:tcBorders>
            <w:vAlign w:val="center"/>
          </w:tcPr>
          <w:p>
            <w:pPr>
              <w:spacing w:line="240" w:lineRule="atLeast"/>
              <w:jc w:val="center"/>
              <w:rPr>
                <w:rFonts w:hint="eastAsia" w:eastAsia="楷体_GB2312"/>
                <w:bCs/>
              </w:rPr>
            </w:pPr>
            <w:r>
              <w:rPr>
                <w:rFonts w:hint="eastAsia" w:eastAsia="楷体_GB2312"/>
                <w:bCs/>
              </w:rPr>
              <w:t>报检</w:t>
            </w:r>
          </w:p>
          <w:p>
            <w:pPr>
              <w:spacing w:line="240" w:lineRule="atLeast"/>
              <w:jc w:val="center"/>
              <w:rPr>
                <w:rFonts w:hint="eastAsia" w:eastAsia="楷体_GB2312"/>
                <w:bCs/>
              </w:rPr>
            </w:pPr>
            <w:r>
              <w:rPr>
                <w:rFonts w:hint="eastAsia" w:eastAsia="楷体_GB2312"/>
                <w:bCs/>
              </w:rPr>
              <w:t>资料</w:t>
            </w:r>
          </w:p>
        </w:tc>
        <w:tc>
          <w:tcPr>
            <w:tcW w:w="9394"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6" w:type="dxa"/>
            <w:vMerge w:val="continue"/>
            <w:tcBorders>
              <w:left w:val="single" w:color="auto" w:sz="4" w:space="0"/>
              <w:right w:val="single" w:color="auto" w:sz="4" w:space="0"/>
            </w:tcBorders>
            <w:vAlign w:val="center"/>
          </w:tcPr>
          <w:p>
            <w:pPr>
              <w:spacing w:line="240" w:lineRule="atLeast"/>
              <w:jc w:val="center"/>
              <w:rPr>
                <w:rFonts w:hint="eastAsia" w:eastAsia="楷体_GB2312"/>
                <w:bCs/>
              </w:rPr>
            </w:pPr>
          </w:p>
        </w:tc>
        <w:tc>
          <w:tcPr>
            <w:tcW w:w="9394"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6" w:type="dxa"/>
            <w:vMerge w:val="continue"/>
            <w:tcBorders>
              <w:left w:val="single" w:color="auto" w:sz="4" w:space="0"/>
              <w:right w:val="single" w:color="auto" w:sz="4" w:space="0"/>
            </w:tcBorders>
            <w:vAlign w:val="center"/>
          </w:tcPr>
          <w:p>
            <w:pPr>
              <w:spacing w:line="240" w:lineRule="atLeast"/>
              <w:jc w:val="center"/>
              <w:rPr>
                <w:rFonts w:hint="eastAsia" w:eastAsia="楷体_GB2312"/>
                <w:bCs/>
              </w:rPr>
            </w:pPr>
          </w:p>
        </w:tc>
        <w:tc>
          <w:tcPr>
            <w:tcW w:w="9394"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6" w:type="dxa"/>
            <w:vMerge w:val="continue"/>
            <w:tcBorders>
              <w:left w:val="single" w:color="auto" w:sz="4" w:space="0"/>
              <w:right w:val="single" w:color="auto" w:sz="4" w:space="0"/>
            </w:tcBorders>
            <w:vAlign w:val="center"/>
          </w:tcPr>
          <w:p>
            <w:pPr>
              <w:spacing w:line="240" w:lineRule="atLeast"/>
              <w:jc w:val="center"/>
              <w:rPr>
                <w:rFonts w:hint="eastAsia" w:eastAsia="楷体_GB2312"/>
                <w:bCs/>
              </w:rPr>
            </w:pPr>
          </w:p>
        </w:tc>
        <w:tc>
          <w:tcPr>
            <w:tcW w:w="9394"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6" w:type="dxa"/>
            <w:vMerge w:val="continue"/>
            <w:tcBorders>
              <w:left w:val="single" w:color="auto" w:sz="4" w:space="0"/>
              <w:right w:val="single" w:color="auto" w:sz="4" w:space="0"/>
            </w:tcBorders>
            <w:vAlign w:val="center"/>
          </w:tcPr>
          <w:p>
            <w:pPr>
              <w:spacing w:line="240" w:lineRule="atLeast"/>
              <w:jc w:val="center"/>
              <w:rPr>
                <w:rFonts w:hint="eastAsia" w:eastAsia="楷体_GB2312"/>
                <w:bCs/>
              </w:rPr>
            </w:pPr>
          </w:p>
        </w:tc>
        <w:tc>
          <w:tcPr>
            <w:tcW w:w="9394"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6" w:type="dxa"/>
            <w:vMerge w:val="continue"/>
            <w:tcBorders>
              <w:left w:val="single" w:color="auto" w:sz="4" w:space="0"/>
              <w:right w:val="single" w:color="auto" w:sz="4" w:space="0"/>
            </w:tcBorders>
            <w:vAlign w:val="center"/>
          </w:tcPr>
          <w:p>
            <w:pPr>
              <w:spacing w:line="240" w:lineRule="atLeast"/>
              <w:jc w:val="center"/>
              <w:rPr>
                <w:rFonts w:hint="eastAsia" w:eastAsia="楷体_GB2312"/>
                <w:bCs/>
              </w:rPr>
            </w:pPr>
          </w:p>
        </w:tc>
        <w:tc>
          <w:tcPr>
            <w:tcW w:w="9394"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6" w:type="dxa"/>
            <w:vMerge w:val="continue"/>
            <w:tcBorders>
              <w:left w:val="single" w:color="auto" w:sz="4" w:space="0"/>
              <w:right w:val="single" w:color="auto" w:sz="4" w:space="0"/>
            </w:tcBorders>
            <w:vAlign w:val="center"/>
          </w:tcPr>
          <w:p>
            <w:pPr>
              <w:spacing w:line="240" w:lineRule="atLeast"/>
              <w:jc w:val="center"/>
              <w:rPr>
                <w:rFonts w:hint="eastAsia" w:eastAsia="楷体_GB2312"/>
                <w:bCs/>
              </w:rPr>
            </w:pPr>
          </w:p>
        </w:tc>
        <w:tc>
          <w:tcPr>
            <w:tcW w:w="9394"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6" w:type="dxa"/>
            <w:vMerge w:val="continue"/>
            <w:tcBorders>
              <w:left w:val="single" w:color="auto" w:sz="4" w:space="0"/>
              <w:right w:val="single" w:color="auto" w:sz="4" w:space="0"/>
            </w:tcBorders>
            <w:vAlign w:val="center"/>
          </w:tcPr>
          <w:p>
            <w:pPr>
              <w:spacing w:line="240" w:lineRule="atLeast"/>
              <w:jc w:val="center"/>
              <w:rPr>
                <w:rFonts w:hint="eastAsia" w:eastAsia="楷体_GB2312"/>
                <w:bCs/>
              </w:rPr>
            </w:pPr>
          </w:p>
        </w:tc>
        <w:tc>
          <w:tcPr>
            <w:tcW w:w="9394"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6" w:type="dxa"/>
            <w:vMerge w:val="continue"/>
            <w:tcBorders>
              <w:left w:val="single" w:color="auto" w:sz="4" w:space="0"/>
              <w:right w:val="single" w:color="auto" w:sz="4" w:space="0"/>
            </w:tcBorders>
            <w:vAlign w:val="center"/>
          </w:tcPr>
          <w:p>
            <w:pPr>
              <w:spacing w:line="240" w:lineRule="atLeast"/>
              <w:jc w:val="center"/>
              <w:rPr>
                <w:rFonts w:hint="eastAsia" w:eastAsia="楷体_GB2312"/>
                <w:bCs/>
              </w:rPr>
            </w:pPr>
          </w:p>
        </w:tc>
        <w:tc>
          <w:tcPr>
            <w:tcW w:w="9394"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6" w:type="dxa"/>
            <w:vMerge w:val="continue"/>
            <w:tcBorders>
              <w:left w:val="single" w:color="auto" w:sz="4" w:space="0"/>
              <w:right w:val="single" w:color="auto" w:sz="4" w:space="0"/>
            </w:tcBorders>
            <w:vAlign w:val="center"/>
          </w:tcPr>
          <w:p>
            <w:pPr>
              <w:spacing w:line="240" w:lineRule="atLeast"/>
              <w:jc w:val="center"/>
              <w:rPr>
                <w:rFonts w:hint="eastAsia" w:eastAsia="楷体_GB2312"/>
                <w:bCs/>
              </w:rPr>
            </w:pPr>
          </w:p>
        </w:tc>
        <w:tc>
          <w:tcPr>
            <w:tcW w:w="9394"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6" w:type="dxa"/>
            <w:vMerge w:val="continue"/>
            <w:tcBorders>
              <w:left w:val="single" w:color="auto" w:sz="4" w:space="0"/>
              <w:right w:val="single" w:color="auto" w:sz="4" w:space="0"/>
            </w:tcBorders>
            <w:vAlign w:val="center"/>
          </w:tcPr>
          <w:p>
            <w:pPr>
              <w:spacing w:line="240" w:lineRule="atLeast"/>
              <w:jc w:val="center"/>
              <w:rPr>
                <w:rFonts w:hint="eastAsia" w:eastAsia="楷体_GB2312"/>
                <w:bCs/>
              </w:rPr>
            </w:pPr>
          </w:p>
        </w:tc>
        <w:tc>
          <w:tcPr>
            <w:tcW w:w="9394"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6" w:type="dxa"/>
            <w:vMerge w:val="continue"/>
            <w:tcBorders>
              <w:left w:val="single" w:color="auto" w:sz="4" w:space="0"/>
              <w:right w:val="single" w:color="auto" w:sz="4" w:space="0"/>
            </w:tcBorders>
            <w:vAlign w:val="center"/>
          </w:tcPr>
          <w:p>
            <w:pPr>
              <w:spacing w:line="240" w:lineRule="atLeast"/>
              <w:jc w:val="center"/>
              <w:rPr>
                <w:rFonts w:hint="eastAsia" w:eastAsia="楷体_GB2312"/>
                <w:bCs/>
              </w:rPr>
            </w:pPr>
          </w:p>
        </w:tc>
        <w:tc>
          <w:tcPr>
            <w:tcW w:w="9394"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10420" w:type="dxa"/>
            <w:gridSpan w:val="7"/>
            <w:tcBorders>
              <w:left w:val="single" w:color="auto" w:sz="4" w:space="0"/>
              <w:right w:val="single" w:color="auto" w:sz="4" w:space="0"/>
            </w:tcBorders>
          </w:tcPr>
          <w:p>
            <w:pPr>
              <w:pBdr>
                <w:top w:val="none" w:color="auto" w:sz="0" w:space="0"/>
                <w:left w:val="none" w:color="auto" w:sz="0" w:space="0"/>
                <w:bottom w:val="none" w:color="auto" w:sz="0" w:space="0"/>
                <w:right w:val="none" w:color="auto" w:sz="0" w:space="0"/>
                <w:between w:val="none" w:color="auto" w:sz="0" w:space="0"/>
              </w:pBdr>
              <w:rPr>
                <w:rFonts w:hint="eastAsia" w:eastAsia="楷体_GB2312"/>
                <w:sz w:val="24"/>
                <w:szCs w:val="24"/>
              </w:rPr>
            </w:pPr>
            <w:r>
              <w:rPr>
                <w:rFonts w:hint="eastAsia" w:eastAsia="楷体_GB2312"/>
                <w:sz w:val="24"/>
                <w:szCs w:val="24"/>
              </w:rPr>
              <w:t xml:space="preserve">贵单位报检资料 </w:t>
            </w:r>
          </w:p>
          <w:p>
            <w:pPr>
              <w:pBdr>
                <w:top w:val="none" w:color="auto" w:sz="0" w:space="0"/>
                <w:left w:val="none" w:color="auto" w:sz="0" w:space="0"/>
                <w:bottom w:val="none" w:color="auto" w:sz="0" w:space="0"/>
                <w:right w:val="none" w:color="auto" w:sz="0" w:space="0"/>
                <w:between w:val="none" w:color="auto" w:sz="0" w:space="0"/>
              </w:pBdr>
              <w:rPr>
                <w:rFonts w:hint="eastAsia" w:eastAsia="楷体_GB2312"/>
                <w:sz w:val="24"/>
                <w:szCs w:val="24"/>
              </w:rPr>
            </w:pPr>
            <w:r>
              <w:rPr>
                <w:rFonts w:hint="eastAsia" w:eastAsia="楷体_GB2312"/>
                <w:sz w:val="24"/>
                <w:szCs w:val="24"/>
              </w:rPr>
              <w:t xml:space="preserve"> 1   □</w:t>
            </w:r>
            <w:r>
              <w:rPr>
                <w:rFonts w:hint="eastAsia" w:ascii="楷体_GB2312" w:eastAsia="楷体_GB2312"/>
                <w:sz w:val="24"/>
                <w:szCs w:val="21"/>
              </w:rPr>
              <w:t>资料审查合格。</w:t>
            </w:r>
            <w:r>
              <w:rPr>
                <w:rFonts w:hint="eastAsia" w:eastAsia="楷体_GB2312"/>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ind w:firstLine="120" w:firstLineChars="50"/>
              <w:rPr>
                <w:rFonts w:hint="eastAsia" w:eastAsia="楷体_GB2312"/>
                <w:sz w:val="24"/>
                <w:szCs w:val="24"/>
                <w:u w:val="single"/>
              </w:rPr>
            </w:pPr>
            <w:r>
              <w:rPr>
                <w:rFonts w:hint="eastAsia" w:eastAsia="楷体_GB2312"/>
                <w:sz w:val="24"/>
                <w:szCs w:val="24"/>
              </w:rPr>
              <w:t>2   □存在下列问题：</w:t>
            </w:r>
            <w:r>
              <w:rPr>
                <w:rFonts w:hint="eastAsia" w:eastAsia="楷体_GB2312"/>
                <w:sz w:val="24"/>
                <w:szCs w:val="24"/>
                <w:u w:val="single"/>
              </w:rPr>
              <w:t xml:space="preserve">                                                                                           </w:t>
            </w:r>
          </w:p>
          <w:p>
            <w:pPr>
              <w:pBdr>
                <w:top w:val="none" w:color="auto" w:sz="0" w:space="0"/>
                <w:left w:val="none" w:color="auto" w:sz="0" w:space="0"/>
                <w:bottom w:val="none" w:color="auto" w:sz="0" w:space="0"/>
                <w:right w:val="none" w:color="auto" w:sz="0" w:space="0"/>
                <w:between w:val="none" w:color="auto" w:sz="0" w:space="0"/>
              </w:pBdr>
              <w:ind w:firstLine="120" w:firstLineChars="50"/>
              <w:rPr>
                <w:rFonts w:hint="eastAsia" w:eastAsia="楷体_GB2312"/>
                <w:sz w:val="24"/>
                <w:szCs w:val="24"/>
                <w:u w:val="single"/>
              </w:rPr>
            </w:pPr>
            <w:r>
              <w:rPr>
                <w:rFonts w:hint="eastAsia" w:eastAsia="楷体_GB2312"/>
                <w:sz w:val="24"/>
                <w:szCs w:val="24"/>
                <w:u w:val="single"/>
              </w:rPr>
              <w:t xml:space="preserve">                                                                                                       </w:t>
            </w:r>
          </w:p>
          <w:p>
            <w:pPr>
              <w:pBdr>
                <w:top w:val="none" w:color="auto" w:sz="0" w:space="0"/>
                <w:left w:val="none" w:color="auto" w:sz="0" w:space="0"/>
                <w:bottom w:val="none" w:color="auto" w:sz="0" w:space="0"/>
                <w:right w:val="none" w:color="auto" w:sz="0" w:space="0"/>
                <w:between w:val="none" w:color="auto" w:sz="0" w:space="0"/>
              </w:pBdr>
              <w:ind w:firstLine="120" w:firstLineChars="50"/>
              <w:rPr>
                <w:rFonts w:hint="eastAsia" w:eastAsia="楷体_GB2312"/>
                <w:sz w:val="24"/>
                <w:szCs w:val="24"/>
                <w:u w:val="single"/>
              </w:rPr>
            </w:pPr>
            <w:r>
              <w:rPr>
                <w:rFonts w:hint="eastAsia" w:eastAsia="楷体_GB2312"/>
                <w:sz w:val="24"/>
                <w:szCs w:val="24"/>
                <w:u w:val="single"/>
              </w:rPr>
              <w:t xml:space="preserve">                                                                                          </w:t>
            </w:r>
          </w:p>
          <w:p>
            <w:pPr>
              <w:pBdr>
                <w:top w:val="none" w:color="auto" w:sz="0" w:space="0"/>
                <w:left w:val="none" w:color="auto" w:sz="0" w:space="0"/>
                <w:bottom w:val="none" w:color="auto" w:sz="0" w:space="0"/>
                <w:right w:val="none" w:color="auto" w:sz="0" w:space="0"/>
                <w:between w:val="none" w:color="auto" w:sz="0" w:space="0"/>
              </w:pBdr>
              <w:ind w:firstLine="120" w:firstLineChars="50"/>
              <w:rPr>
                <w:rFonts w:hint="eastAsia" w:eastAsia="楷体_GB2312"/>
                <w:sz w:val="24"/>
                <w:szCs w:val="24"/>
                <w:u w:val="single"/>
              </w:rPr>
            </w:pPr>
            <w:r>
              <w:rPr>
                <w:rFonts w:hint="eastAsia" w:eastAsia="楷体_GB2312"/>
                <w:sz w:val="24"/>
                <w:szCs w:val="24"/>
                <w:u w:val="single"/>
              </w:rPr>
              <w:t xml:space="preserve">                                                                                     </w:t>
            </w:r>
          </w:p>
          <w:p>
            <w:pPr>
              <w:pBdr>
                <w:top w:val="none" w:color="auto" w:sz="0" w:space="0"/>
                <w:left w:val="none" w:color="auto" w:sz="0" w:space="0"/>
                <w:bottom w:val="none" w:color="auto" w:sz="0" w:space="0"/>
                <w:right w:val="none" w:color="auto" w:sz="0" w:space="0"/>
                <w:between w:val="none" w:color="auto" w:sz="0" w:space="0"/>
              </w:pBdr>
              <w:ind w:firstLine="120" w:firstLineChars="50"/>
              <w:rPr>
                <w:rFonts w:hint="eastAsia" w:eastAsia="楷体_GB2312"/>
                <w:sz w:val="24"/>
                <w:szCs w:val="24"/>
                <w:u w:val="single"/>
              </w:rPr>
            </w:pPr>
            <w:r>
              <w:rPr>
                <w:rFonts w:hint="eastAsia" w:eastAsia="楷体_GB2312"/>
                <w:sz w:val="24"/>
                <w:szCs w:val="24"/>
                <w:u w:val="single"/>
              </w:rPr>
              <w:t xml:space="preserve">                                                                                  </w:t>
            </w:r>
            <w:r>
              <w:rPr>
                <w:rFonts w:hint="eastAsia" w:eastAsia="楷体_GB2312"/>
                <w:sz w:val="24"/>
                <w:szCs w:val="24"/>
              </w:rPr>
              <w:t>。</w:t>
            </w:r>
          </w:p>
          <w:p>
            <w:pPr>
              <w:pBdr>
                <w:top w:val="none" w:color="auto" w:sz="0" w:space="0"/>
                <w:left w:val="none" w:color="auto" w:sz="0" w:space="0"/>
                <w:bottom w:val="none" w:color="auto" w:sz="0" w:space="0"/>
                <w:right w:val="none" w:color="auto" w:sz="0" w:space="0"/>
                <w:between w:val="none" w:color="auto" w:sz="0" w:space="0"/>
              </w:pBdr>
              <w:ind w:firstLine="120" w:firstLineChars="50"/>
              <w:rPr>
                <w:rFonts w:hint="eastAsia" w:eastAsia="楷体_GB2312"/>
                <w:sz w:val="24"/>
                <w:szCs w:val="24"/>
              </w:rPr>
            </w:pPr>
            <w:r>
              <w:rPr>
                <w:rFonts w:hint="eastAsia" w:eastAsia="楷体_GB2312"/>
                <w:sz w:val="24"/>
              </w:rPr>
              <w:t>存在问题的资料退还贵单位，请补齐补正相关资料后，重新申报委托检验。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420" w:type="dxa"/>
            <w:gridSpan w:val="7"/>
            <w:tcBorders>
              <w:top w:val="single" w:color="auto" w:sz="4" w:space="0"/>
              <w:left w:val="single" w:color="auto" w:sz="4" w:space="0"/>
              <w:right w:val="single" w:color="auto" w:sz="4" w:space="0"/>
            </w:tcBorders>
            <w:vAlign w:val="center"/>
          </w:tcPr>
          <w:p>
            <w:pPr>
              <w:spacing w:line="240" w:lineRule="atLeast"/>
              <w:rPr>
                <w:rFonts w:eastAsia="楷体_GB2312"/>
              </w:rPr>
            </w:pPr>
            <w:r>
              <w:rPr>
                <w:rFonts w:hint="eastAsia" w:eastAsia="楷体_GB2312"/>
                <w:sz w:val="24"/>
                <w:szCs w:val="24"/>
              </w:rPr>
              <w:t xml:space="preserve"> 是否按委托协议和委托检测项目相关要求做好检验检测现场准备工作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16"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eastAsia="楷体_GB2312"/>
              </w:rPr>
            </w:pPr>
            <w:r>
              <w:rPr>
                <w:rFonts w:hint="eastAsia" w:eastAsia="楷体_GB2312"/>
              </w:rPr>
              <w:t>拟检验联系人</w:t>
            </w:r>
          </w:p>
        </w:tc>
        <w:tc>
          <w:tcPr>
            <w:tcW w:w="387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eastAsia="楷体_GB2312"/>
              </w:rPr>
            </w:pPr>
          </w:p>
        </w:tc>
        <w:tc>
          <w:tcPr>
            <w:tcW w:w="2042"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eastAsia="楷体_GB2312"/>
              </w:rPr>
            </w:pPr>
            <w:r>
              <w:rPr>
                <w:rFonts w:hint="eastAsia" w:eastAsia="楷体_GB2312"/>
              </w:rPr>
              <w:t>联系电话</w:t>
            </w:r>
          </w:p>
        </w:tc>
        <w:tc>
          <w:tcPr>
            <w:tcW w:w="2690"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16"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eastAsia="楷体_GB2312"/>
              </w:rPr>
            </w:pPr>
            <w:r>
              <w:rPr>
                <w:rFonts w:hint="eastAsia" w:eastAsia="楷体_GB2312"/>
              </w:rPr>
              <w:t>拟检验时间</w:t>
            </w:r>
          </w:p>
        </w:tc>
        <w:tc>
          <w:tcPr>
            <w:tcW w:w="387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eastAsia="楷体_GB2312"/>
              </w:rPr>
            </w:pPr>
          </w:p>
        </w:tc>
        <w:tc>
          <w:tcPr>
            <w:tcW w:w="2042"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eastAsia="楷体_GB2312"/>
              </w:rPr>
            </w:pPr>
            <w:r>
              <w:rPr>
                <w:rFonts w:hint="eastAsia" w:eastAsia="楷体_GB2312"/>
              </w:rPr>
              <w:t>拟检验人员确认</w:t>
            </w:r>
          </w:p>
        </w:tc>
        <w:tc>
          <w:tcPr>
            <w:tcW w:w="2690"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16"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eastAsia="楷体_GB2312"/>
              </w:rPr>
            </w:pPr>
            <w:r>
              <w:rPr>
                <w:rFonts w:hint="eastAsia" w:eastAsia="楷体_GB2312"/>
              </w:rPr>
              <w:t>拟收费情况</w:t>
            </w:r>
          </w:p>
        </w:tc>
        <w:tc>
          <w:tcPr>
            <w:tcW w:w="8604" w:type="dxa"/>
            <w:gridSpan w:val="5"/>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eastAsia="楷体_GB2312"/>
              </w:rPr>
            </w:pPr>
            <w:r>
              <w:rPr>
                <w:rFonts w:hint="eastAsia" w:eastAsia="楷体_GB2312"/>
                <w:sz w:val="24"/>
                <w:szCs w:val="24"/>
              </w:rPr>
              <w:t>拟收费</w:t>
            </w:r>
            <w:r>
              <w:rPr>
                <w:rFonts w:hint="eastAsia" w:eastAsia="楷体_GB2312"/>
                <w:sz w:val="24"/>
                <w:szCs w:val="24"/>
                <w:u w:val="single"/>
              </w:rPr>
              <w:t xml:space="preserve">       </w:t>
            </w:r>
            <w:r>
              <w:rPr>
                <w:rFonts w:hint="eastAsia" w:eastAsia="楷体_GB2312"/>
                <w:sz w:val="24"/>
                <w:szCs w:val="24"/>
              </w:rPr>
              <w:t xml:space="preserve">元，         已收  □      </w:t>
            </w:r>
            <w:bookmarkStart w:id="0" w:name="_GoBack"/>
            <w:bookmarkEnd w:id="0"/>
            <w:r>
              <w:rPr>
                <w:rFonts w:hint="eastAsia" w:eastAsia="楷体_GB2312"/>
                <w:sz w:val="24"/>
                <w:szCs w:val="24"/>
              </w:rPr>
              <w:t xml:space="preserve">  未收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20" w:type="dxa"/>
            <w:gridSpan w:val="7"/>
            <w:tcBorders>
              <w:top w:val="single" w:color="auto" w:sz="4" w:space="0"/>
              <w:left w:val="single" w:color="auto" w:sz="4" w:space="0"/>
              <w:right w:val="single" w:color="auto" w:sz="4" w:space="0"/>
            </w:tcBorders>
            <w:vAlign w:val="center"/>
          </w:tcPr>
          <w:p>
            <w:pPr>
              <w:spacing w:line="240" w:lineRule="atLeast"/>
              <w:rPr>
                <w:rFonts w:eastAsia="楷体_GB2312"/>
              </w:rPr>
            </w:pPr>
            <w:r>
              <w:rPr>
                <w:rFonts w:hint="eastAsia" w:eastAsia="楷体_GB2312"/>
              </w:rPr>
              <w:t xml:space="preserve"> 受 理 人/时间：                                          电 话：</w:t>
            </w:r>
          </w:p>
          <w:p>
            <w:pPr>
              <w:spacing w:line="240" w:lineRule="atLeast"/>
              <w:rPr>
                <w:rFonts w:hint="eastAsia" w:eastAsia="楷体_GB2312"/>
              </w:rPr>
            </w:pPr>
          </w:p>
          <w:p>
            <w:pPr>
              <w:spacing w:line="240" w:lineRule="atLeast"/>
              <w:rPr>
                <w:rFonts w:hint="eastAsia" w:eastAsia="楷体_GB2312"/>
              </w:rPr>
            </w:pPr>
            <w:r>
              <w:rPr>
                <w:rFonts w:hint="eastAsia" w:eastAsia="楷体_GB2312"/>
              </w:rPr>
              <w:t>委托检验联系人/时间：                                     电 话：</w:t>
            </w:r>
          </w:p>
        </w:tc>
      </w:tr>
    </w:tbl>
    <w:p>
      <w:pPr>
        <w:rPr>
          <w:rFonts w:hint="eastAsia" w:ascii="楷体_GB2312" w:eastAsia="楷体_GB2312"/>
        </w:rPr>
      </w:pPr>
      <w:r>
        <w:rPr>
          <w:rFonts w:hint="eastAsia" w:ascii="楷体_GB2312" w:eastAsia="楷体_GB2312"/>
        </w:rPr>
        <w:t>本受理书一式两份，一份交检验人员确认</w:t>
      </w:r>
      <w:r>
        <w:rPr>
          <w:rFonts w:hint="eastAsia" w:ascii="楷体_GB2312" w:eastAsia="楷体_GB2312"/>
          <w:sz w:val="24"/>
          <w:szCs w:val="18"/>
        </w:rPr>
        <w:t>、一份交委托单位。可复写填报。</w:t>
      </w:r>
    </w:p>
    <w:sectPr>
      <w:headerReference r:id="rId4" w:type="first"/>
      <w:footerReference r:id="rId6" w:type="first"/>
      <w:headerReference r:id="rId3" w:type="default"/>
      <w:footerReference r:id="rId5" w:type="default"/>
      <w:pgSz w:w="11906" w:h="16838"/>
      <w:pgMar w:top="1134" w:right="851" w:bottom="1134" w:left="851" w:header="851" w:footer="851" w:gutter="0"/>
      <w:pgNumType w:fmt="decimal" w:start="13"/>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3872" w:type="dxa"/>
      <w:tblInd w:w="634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8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72" w:type="dxa"/>
          <w:tcBorders>
            <w:left w:val="single" w:color="auto" w:sz="4" w:space="0"/>
            <w:right w:val="single" w:color="auto" w:sz="4" w:space="0"/>
          </w:tcBorders>
          <w:vAlign w:val="center"/>
        </w:tcPr>
        <w:p>
          <w:pPr>
            <w:rPr>
              <w:rFonts w:hint="eastAsia" w:ascii="楷体" w:hAnsi="楷体" w:eastAsia="楷体"/>
              <w:sz w:val="24"/>
            </w:rPr>
          </w:pPr>
          <w:r>
            <w:rPr>
              <w:rFonts w:hint="eastAsia" w:ascii="楷体" w:hAnsi="楷体" w:eastAsia="楷体"/>
              <w:sz w:val="24"/>
            </w:rPr>
            <w:t>记录号  ：BZTJS/JL-JS311-201</w:t>
          </w:r>
          <w:r>
            <w:rPr>
              <w:rFonts w:hint="default" w:ascii="楷体" w:hAnsi="楷体" w:eastAsia="楷体"/>
              <w:sz w:val="24"/>
              <w:lang w:val="en-US"/>
            </w:rPr>
            <w:t>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872" w:type="dxa"/>
          <w:tcBorders>
            <w:left w:val="single" w:color="auto" w:sz="4" w:space="0"/>
            <w:right w:val="single" w:color="auto" w:sz="4" w:space="0"/>
          </w:tcBorders>
          <w:vAlign w:val="center"/>
        </w:tcPr>
        <w:p>
          <w:pPr>
            <w:tabs>
              <w:tab w:val="left" w:pos="330"/>
              <w:tab w:val="center" w:pos="4199"/>
            </w:tabs>
            <w:rPr>
              <w:rFonts w:ascii="楷体" w:hAnsi="楷体" w:eastAsia="楷体"/>
              <w:b/>
              <w:bCs/>
              <w:sz w:val="24"/>
            </w:rPr>
          </w:pPr>
          <w:r>
            <w:rPr>
              <w:rFonts w:hint="eastAsia" w:ascii="楷体" w:hAnsi="楷体" w:eastAsia="楷体"/>
              <w:sz w:val="24"/>
            </w:rPr>
            <w:t xml:space="preserve">第  </w:t>
          </w:r>
          <w:r>
            <w:rPr>
              <w:rFonts w:hint="default" w:ascii="楷体" w:hAnsi="楷体" w:eastAsia="楷体"/>
              <w:sz w:val="24"/>
              <w:lang w:val="en-US"/>
            </w:rPr>
            <w:t>5</w:t>
          </w:r>
          <w:r>
            <w:rPr>
              <w:rFonts w:hint="eastAsia" w:ascii="楷体" w:hAnsi="楷体" w:eastAsia="楷体"/>
              <w:sz w:val="24"/>
            </w:rPr>
            <w:t xml:space="preserve">  版         第 </w:t>
          </w:r>
          <w:r>
            <w:rPr>
              <w:rFonts w:hint="eastAsia" w:ascii="楷体" w:hAnsi="楷体" w:eastAsia="楷体"/>
              <w:sz w:val="24"/>
              <w:lang w:val="en-US" w:eastAsia="zh-CN"/>
            </w:rPr>
            <w:t>3</w:t>
          </w:r>
          <w:r>
            <w:rPr>
              <w:rFonts w:hint="eastAsia" w:ascii="楷体" w:hAnsi="楷体" w:eastAsia="楷体"/>
              <w:sz w:val="24"/>
            </w:rPr>
            <w:t>次修订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72" w:type="dxa"/>
          <w:tcBorders>
            <w:left w:val="single" w:color="auto" w:sz="4" w:space="0"/>
            <w:right w:val="single" w:color="auto" w:sz="4" w:space="0"/>
          </w:tcBorders>
          <w:vAlign w:val="center"/>
        </w:tcPr>
        <w:p>
          <w:pPr>
            <w:tabs>
              <w:tab w:val="left" w:pos="330"/>
              <w:tab w:val="center" w:pos="4199"/>
            </w:tabs>
            <w:rPr>
              <w:rFonts w:hint="eastAsia" w:ascii="楷体" w:hAnsi="楷体" w:eastAsia="楷体"/>
              <w:b/>
              <w:bCs/>
              <w:sz w:val="24"/>
              <w:lang w:val="en-US"/>
            </w:rPr>
          </w:pPr>
          <w:r>
            <w:rPr>
              <w:rFonts w:hint="eastAsia" w:ascii="楷体" w:hAnsi="楷体" w:eastAsia="楷体"/>
              <w:sz w:val="24"/>
            </w:rPr>
            <w:t>颁布日期：201</w:t>
          </w:r>
          <w:r>
            <w:rPr>
              <w:rFonts w:hint="default" w:ascii="楷体" w:hAnsi="楷体" w:eastAsia="楷体"/>
              <w:sz w:val="24"/>
              <w:lang w:val="en-US"/>
            </w:rPr>
            <w:t>8</w:t>
          </w:r>
          <w:r>
            <w:rPr>
              <w:rFonts w:hint="eastAsia" w:ascii="楷体" w:hAnsi="楷体" w:eastAsia="楷体"/>
              <w:sz w:val="24"/>
            </w:rPr>
            <w:t>-</w:t>
          </w:r>
          <w:r>
            <w:rPr>
              <w:rFonts w:hint="default" w:ascii="楷体" w:hAnsi="楷体" w:eastAsia="楷体"/>
              <w:sz w:val="24"/>
              <w:lang w:val="en-US"/>
            </w:rPr>
            <w:t>12</w:t>
          </w:r>
          <w:r>
            <w:rPr>
              <w:rFonts w:hint="eastAsia" w:ascii="楷体" w:hAnsi="楷体" w:eastAsia="楷体"/>
              <w:sz w:val="24"/>
            </w:rPr>
            <w:t>-</w:t>
          </w:r>
          <w:r>
            <w:rPr>
              <w:rFonts w:hint="default" w:ascii="楷体" w:hAnsi="楷体" w:eastAsia="楷体"/>
              <w:sz w:val="24"/>
              <w:lang w:val="en-US"/>
            </w:rPr>
            <w:t>30</w:t>
          </w:r>
          <w:r>
            <w:rPr>
              <w:rFonts w:hint="eastAsia" w:ascii="楷体" w:hAnsi="楷体" w:eastAsia="楷体"/>
              <w:sz w:val="24"/>
              <w:lang w:val="en-US" w:eastAsia="zh-CN"/>
            </w:rPr>
            <w:t>（2021-8-1）</w:t>
          </w:r>
        </w:p>
      </w:tc>
    </w:tr>
  </w:tbl>
  <w:p>
    <w:pPr>
      <w:pStyle w:val="7"/>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23BCB"/>
    <w:rsid w:val="000309AE"/>
    <w:rsid w:val="000C7D5B"/>
    <w:rsid w:val="000E2050"/>
    <w:rsid w:val="00143B05"/>
    <w:rsid w:val="00177919"/>
    <w:rsid w:val="001873C1"/>
    <w:rsid w:val="00197E5F"/>
    <w:rsid w:val="0028315D"/>
    <w:rsid w:val="002839B9"/>
    <w:rsid w:val="002E3D05"/>
    <w:rsid w:val="00336ECB"/>
    <w:rsid w:val="00381530"/>
    <w:rsid w:val="004544A1"/>
    <w:rsid w:val="00474123"/>
    <w:rsid w:val="004E156D"/>
    <w:rsid w:val="006102DC"/>
    <w:rsid w:val="0062066D"/>
    <w:rsid w:val="00655DF9"/>
    <w:rsid w:val="00657F0F"/>
    <w:rsid w:val="0069059D"/>
    <w:rsid w:val="00726796"/>
    <w:rsid w:val="00741B43"/>
    <w:rsid w:val="00784582"/>
    <w:rsid w:val="007D14FA"/>
    <w:rsid w:val="00823EC9"/>
    <w:rsid w:val="00887768"/>
    <w:rsid w:val="008E3E2B"/>
    <w:rsid w:val="008E7580"/>
    <w:rsid w:val="009363FD"/>
    <w:rsid w:val="0094413C"/>
    <w:rsid w:val="00981536"/>
    <w:rsid w:val="00A23BCB"/>
    <w:rsid w:val="00A25C64"/>
    <w:rsid w:val="00A45B09"/>
    <w:rsid w:val="00AB1E0F"/>
    <w:rsid w:val="00AF5799"/>
    <w:rsid w:val="00B94F7E"/>
    <w:rsid w:val="00BA035A"/>
    <w:rsid w:val="00BA744D"/>
    <w:rsid w:val="00BD2544"/>
    <w:rsid w:val="00C22E2D"/>
    <w:rsid w:val="00C73F6E"/>
    <w:rsid w:val="00CA224F"/>
    <w:rsid w:val="00CA7D70"/>
    <w:rsid w:val="00CF3B5F"/>
    <w:rsid w:val="00D26FD0"/>
    <w:rsid w:val="00E02446"/>
    <w:rsid w:val="00EC5E10"/>
    <w:rsid w:val="00EF4026"/>
    <w:rsid w:val="00F57A46"/>
    <w:rsid w:val="00F96FC6"/>
    <w:rsid w:val="17DE3CC0"/>
    <w:rsid w:val="1FC4720A"/>
    <w:rsid w:val="355C4C8F"/>
    <w:rsid w:val="4B335BEC"/>
    <w:rsid w:val="753175C8"/>
    <w:rsid w:val="79430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sz w:val="28"/>
      <w:szCs w:val="24"/>
    </w:rPr>
  </w:style>
  <w:style w:type="paragraph" w:styleId="3">
    <w:name w:val="Body Text Indent"/>
    <w:basedOn w:val="1"/>
    <w:qFormat/>
    <w:uiPriority w:val="0"/>
    <w:pPr>
      <w:spacing w:after="120"/>
      <w:ind w:left="420" w:leftChars="200"/>
    </w:pPr>
  </w:style>
  <w:style w:type="paragraph" w:styleId="4">
    <w:name w:val="Plain Text"/>
    <w:basedOn w:val="1"/>
    <w:link w:val="11"/>
    <w:semiHidden/>
    <w:qFormat/>
    <w:uiPriority w:val="0"/>
    <w:rPr>
      <w:rFonts w:ascii="宋体" w:hAnsi="Courier New"/>
    </w:rPr>
  </w:style>
  <w:style w:type="paragraph" w:styleId="5">
    <w:name w:val="Body Text Indent 2"/>
    <w:basedOn w:val="1"/>
    <w:qFormat/>
    <w:uiPriority w:val="0"/>
    <w:pPr>
      <w:spacing w:after="120" w:line="480" w:lineRule="auto"/>
      <w:ind w:left="420" w:leftChars="200"/>
    </w:pPr>
    <w:rPr>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0"/>
    <w:semiHidden/>
    <w:qFormat/>
    <w:uiPriority w:val="0"/>
    <w:pPr>
      <w:tabs>
        <w:tab w:val="center" w:pos="4153"/>
        <w:tab w:val="right" w:pos="8306"/>
      </w:tabs>
      <w:snapToGrid w:val="0"/>
      <w:jc w:val="center"/>
    </w:pPr>
    <w:rPr>
      <w:sz w:val="18"/>
      <w:szCs w:val="18"/>
    </w:rPr>
  </w:style>
  <w:style w:type="character" w:customStyle="1" w:styleId="10">
    <w:name w:val="页眉 Char"/>
    <w:link w:val="7"/>
    <w:qFormat/>
    <w:uiPriority w:val="0"/>
    <w:rPr>
      <w:rFonts w:eastAsia="宋体"/>
      <w:kern w:val="2"/>
      <w:sz w:val="18"/>
      <w:szCs w:val="18"/>
      <w:lang w:val="en-US" w:eastAsia="zh-CN" w:bidi="ar-SA"/>
    </w:rPr>
  </w:style>
  <w:style w:type="character" w:customStyle="1" w:styleId="11">
    <w:name w:val="纯文本 Char"/>
    <w:link w:val="4"/>
    <w:semiHidden/>
    <w:qFormat/>
    <w:uiPriority w:val="0"/>
    <w:rPr>
      <w:rFonts w:ascii="宋体" w:hAnsi="Courier New" w:eastAsia="宋体"/>
      <w:kern w:val="2"/>
      <w:sz w:val="21"/>
      <w:lang w:bidi="ar-SA"/>
    </w:rPr>
  </w:style>
  <w:style w:type="paragraph" w:customStyle="1" w:styleId="12">
    <w:name w:val="1"/>
    <w:basedOn w:val="1"/>
    <w:next w:val="5"/>
    <w:qFormat/>
    <w:uiPriority w:val="0"/>
    <w:pPr>
      <w:spacing w:line="360" w:lineRule="auto"/>
      <w:ind w:left="525" w:firstLine="48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巴中市特种设备监督检验所</Company>
  <Pages>1</Pages>
  <Words>138</Words>
  <Characters>791</Characters>
  <Lines>6</Lines>
  <Paragraphs>1</Paragraphs>
  <TotalTime>0</TotalTime>
  <ScaleCrop>false</ScaleCrop>
  <LinksUpToDate>false</LinksUpToDate>
  <CharactersWithSpaces>928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2015-08-13T01:44:00Z</dcterms:created>
  <dc:creator>王进</dc:creator>
  <cp:lastModifiedBy>a回风文印工作室</cp:lastModifiedBy>
  <dcterms:modified xsi:type="dcterms:W3CDTF">2021-09-07T02:46:56Z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CAB4E39B75484F9F813E344B2B05841C</vt:lpwstr>
  </property>
</Properties>
</file>