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8DB40" w14:textId="77777777" w:rsidR="00384D1E" w:rsidRDefault="00384D1E">
      <w:pPr>
        <w:spacing w:line="440" w:lineRule="exact"/>
        <w:jc w:val="center"/>
        <w:rPr>
          <w:rFonts w:ascii="方正楷体简体" w:eastAsia="方正楷体简体" w:hAnsi="楷体"/>
          <w:b/>
          <w:sz w:val="36"/>
          <w:szCs w:val="36"/>
        </w:rPr>
      </w:pPr>
    </w:p>
    <w:p w14:paraId="3DCFF00E" w14:textId="77777777" w:rsidR="00D67EFC" w:rsidRDefault="00D67EFC" w:rsidP="00D67EFC">
      <w:pPr>
        <w:spacing w:line="440" w:lineRule="exact"/>
        <w:jc w:val="center"/>
        <w:rPr>
          <w:rFonts w:ascii="方正楷体简体" w:eastAsia="方正楷体简体" w:hAnsi="楷体"/>
          <w:b/>
          <w:szCs w:val="21"/>
        </w:rPr>
      </w:pPr>
      <w:r>
        <w:rPr>
          <w:rFonts w:ascii="方正楷体简体" w:eastAsia="方正楷体简体" w:hAnsi="楷体" w:hint="eastAsia"/>
          <w:b/>
          <w:sz w:val="36"/>
          <w:szCs w:val="36"/>
        </w:rPr>
        <w:t xml:space="preserve">                 检验申请单</w:t>
      </w:r>
      <w:r>
        <w:rPr>
          <w:rFonts w:ascii="方正楷体简体" w:eastAsia="方正楷体简体" w:hAnsi="楷体"/>
          <w:b/>
          <w:szCs w:val="21"/>
        </w:rPr>
        <w:t xml:space="preserve"> 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375"/>
        <w:gridCol w:w="1042"/>
        <w:gridCol w:w="1418"/>
        <w:gridCol w:w="425"/>
        <w:gridCol w:w="283"/>
        <w:gridCol w:w="426"/>
        <w:gridCol w:w="1701"/>
        <w:gridCol w:w="850"/>
        <w:gridCol w:w="1348"/>
      </w:tblGrid>
      <w:tr w:rsidR="00D67EFC" w14:paraId="26696A5D" w14:textId="77777777" w:rsidTr="008351C4">
        <w:trPr>
          <w:trHeight w:val="567"/>
        </w:trPr>
        <w:tc>
          <w:tcPr>
            <w:tcW w:w="2122" w:type="dxa"/>
            <w:gridSpan w:val="2"/>
            <w:vAlign w:val="center"/>
          </w:tcPr>
          <w:p w14:paraId="6D391FB3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使用单位</w:t>
            </w:r>
          </w:p>
        </w:tc>
        <w:tc>
          <w:tcPr>
            <w:tcW w:w="2835" w:type="dxa"/>
            <w:gridSpan w:val="3"/>
            <w:vAlign w:val="center"/>
          </w:tcPr>
          <w:p w14:paraId="43821555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07928BB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2198" w:type="dxa"/>
            <w:gridSpan w:val="2"/>
            <w:vAlign w:val="center"/>
          </w:tcPr>
          <w:p w14:paraId="731C7961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4344AC02" w14:textId="77777777" w:rsidTr="008351C4">
        <w:trPr>
          <w:trHeight w:val="567"/>
        </w:trPr>
        <w:tc>
          <w:tcPr>
            <w:tcW w:w="2122" w:type="dxa"/>
            <w:gridSpan w:val="2"/>
            <w:vAlign w:val="center"/>
          </w:tcPr>
          <w:p w14:paraId="35222975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2835" w:type="dxa"/>
            <w:gridSpan w:val="3"/>
            <w:vAlign w:val="center"/>
          </w:tcPr>
          <w:p w14:paraId="7A9D45C4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E8A6F5A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2198" w:type="dxa"/>
            <w:gridSpan w:val="2"/>
            <w:vAlign w:val="center"/>
          </w:tcPr>
          <w:p w14:paraId="1FDED957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1117E42C" w14:textId="77777777" w:rsidTr="008351C4">
        <w:trPr>
          <w:trHeight w:val="567"/>
        </w:trPr>
        <w:tc>
          <w:tcPr>
            <w:tcW w:w="2122" w:type="dxa"/>
            <w:gridSpan w:val="2"/>
            <w:vAlign w:val="center"/>
          </w:tcPr>
          <w:p w14:paraId="3C87948E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使用单位地址</w:t>
            </w:r>
          </w:p>
        </w:tc>
        <w:tc>
          <w:tcPr>
            <w:tcW w:w="7868" w:type="dxa"/>
            <w:gridSpan w:val="9"/>
            <w:vAlign w:val="center"/>
          </w:tcPr>
          <w:p w14:paraId="385ADE88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36DE2AAB" w14:textId="77777777" w:rsidTr="008351C4">
        <w:trPr>
          <w:trHeight w:val="567"/>
        </w:trPr>
        <w:tc>
          <w:tcPr>
            <w:tcW w:w="1413" w:type="dxa"/>
            <w:vAlign w:val="center"/>
          </w:tcPr>
          <w:p w14:paraId="5C991A83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检验类别</w:t>
            </w:r>
          </w:p>
        </w:tc>
        <w:tc>
          <w:tcPr>
            <w:tcW w:w="2126" w:type="dxa"/>
            <w:gridSpan w:val="3"/>
            <w:vAlign w:val="center"/>
          </w:tcPr>
          <w:p w14:paraId="789B0C12" w14:textId="77777777" w:rsidR="00D67EFC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□监检</w:t>
            </w:r>
          </w:p>
          <w:p w14:paraId="6F2B11BC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□定检</w:t>
            </w:r>
          </w:p>
        </w:tc>
        <w:tc>
          <w:tcPr>
            <w:tcW w:w="2126" w:type="dxa"/>
            <w:gridSpan w:val="3"/>
            <w:vAlign w:val="center"/>
          </w:tcPr>
          <w:p w14:paraId="62545B98" w14:textId="77777777" w:rsidR="00D67EFC" w:rsidRPr="006D20E1" w:rsidRDefault="00D67EFC" w:rsidP="008351C4">
            <w:pPr>
              <w:ind w:left="102"/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试验项目</w:t>
            </w:r>
          </w:p>
        </w:tc>
        <w:tc>
          <w:tcPr>
            <w:tcW w:w="4325" w:type="dxa"/>
            <w:gridSpan w:val="4"/>
            <w:vAlign w:val="center"/>
          </w:tcPr>
          <w:p w14:paraId="594AD1A0" w14:textId="77777777" w:rsidR="00D67EFC" w:rsidRPr="006D20E1" w:rsidRDefault="00D67EFC" w:rsidP="008351C4">
            <w:pPr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□水压试验</w:t>
            </w:r>
            <w:r w:rsidRPr="006D20E1">
              <w:rPr>
                <w:rFonts w:ascii="方正楷体简体" w:eastAsia="方正楷体简体" w:hAnsi="仿宋"/>
                <w:sz w:val="28"/>
                <w:szCs w:val="28"/>
              </w:rPr>
              <w:t xml:space="preserve">   </w:t>
            </w: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□气密试验</w:t>
            </w:r>
          </w:p>
          <w:p w14:paraId="2658C72F" w14:textId="77777777" w:rsidR="00D67EFC" w:rsidRPr="006D20E1" w:rsidRDefault="00D67EFC" w:rsidP="008351C4">
            <w:pPr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□载荷试验</w:t>
            </w:r>
            <w:r w:rsidRPr="006D20E1">
              <w:rPr>
                <w:rFonts w:ascii="方正楷体简体" w:eastAsia="方正楷体简体" w:hAnsi="仿宋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</w:t>
            </w:r>
            <w:r w:rsidRPr="006D20E1">
              <w:rPr>
                <w:rFonts w:ascii="方正楷体简体" w:eastAsia="方正楷体简体" w:hAnsi="仿宋"/>
                <w:sz w:val="28"/>
                <w:szCs w:val="28"/>
              </w:rPr>
              <w:t xml:space="preserve"> </w:t>
            </w: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□限速器校验</w:t>
            </w:r>
          </w:p>
        </w:tc>
      </w:tr>
      <w:tr w:rsidR="00D67EFC" w14:paraId="3D2797BE" w14:textId="77777777" w:rsidTr="008351C4">
        <w:trPr>
          <w:trHeight w:val="1307"/>
        </w:trPr>
        <w:tc>
          <w:tcPr>
            <w:tcW w:w="9990" w:type="dxa"/>
            <w:gridSpan w:val="11"/>
            <w:vAlign w:val="center"/>
          </w:tcPr>
          <w:p w14:paraId="0417BEBD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   </w:t>
            </w:r>
            <w:r w:rsidRPr="00A6056A">
              <w:rPr>
                <w:rFonts w:ascii="方正楷体简体" w:eastAsia="方正楷体简体" w:hAnsi="仿宋" w:hint="eastAsia"/>
                <w:sz w:val="28"/>
                <w:szCs w:val="28"/>
              </w:rPr>
              <w:t>我单位已按照国家特种设备相关法律法规和安全技术规范的规定，做好相关检验检测的准备和有关安全技术保障措施，并对提供的资料的真实性、准确性和完整性负责。</w:t>
            </w:r>
          </w:p>
          <w:p w14:paraId="1DFCF942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  <w:p w14:paraId="0CF30CFB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申请单位联系人（签字）：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    </w:t>
            </w:r>
          </w:p>
          <w:p w14:paraId="6345AEE8" w14:textId="77777777" w:rsidR="00D67EFC" w:rsidRDefault="00D67EFC" w:rsidP="008351C4">
            <w:pPr>
              <w:spacing w:line="400" w:lineRule="exact"/>
              <w:jc w:val="right"/>
              <w:rPr>
                <w:rFonts w:ascii="方正楷体简体" w:eastAsia="方正楷体简体" w:hAnsi="仿宋"/>
                <w:sz w:val="28"/>
                <w:szCs w:val="28"/>
              </w:rPr>
            </w:pPr>
          </w:p>
          <w:p w14:paraId="0353DD31" w14:textId="77777777" w:rsidR="00D67EFC" w:rsidRDefault="00D67EFC" w:rsidP="008351C4">
            <w:pPr>
              <w:spacing w:line="400" w:lineRule="exact"/>
              <w:ind w:right="140"/>
              <w:jc w:val="righ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申请单位盖章</w:t>
            </w:r>
          </w:p>
          <w:p w14:paraId="43594B49" w14:textId="77777777" w:rsidR="00D67EFC" w:rsidRDefault="00D67EFC" w:rsidP="008351C4">
            <w:pPr>
              <w:spacing w:line="400" w:lineRule="exact"/>
              <w:jc w:val="righ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年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  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月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 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日</w:t>
            </w:r>
          </w:p>
          <w:p w14:paraId="53AA08FC" w14:textId="77777777" w:rsidR="00D67EFC" w:rsidRPr="00AE05DD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170F2DBD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32F538F4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报检人及联系电话</w:t>
            </w:r>
          </w:p>
        </w:tc>
        <w:tc>
          <w:tcPr>
            <w:tcW w:w="3594" w:type="dxa"/>
            <w:gridSpan w:val="5"/>
            <w:vAlign w:val="center"/>
          </w:tcPr>
          <w:p w14:paraId="0496B5D2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C9F037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报检时间</w:t>
            </w:r>
          </w:p>
        </w:tc>
        <w:tc>
          <w:tcPr>
            <w:tcW w:w="2198" w:type="dxa"/>
            <w:gridSpan w:val="2"/>
            <w:vAlign w:val="center"/>
          </w:tcPr>
          <w:p w14:paraId="721126EC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7805DF2F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3C5A64D5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受理意见</w:t>
            </w:r>
          </w:p>
        </w:tc>
        <w:tc>
          <w:tcPr>
            <w:tcW w:w="3594" w:type="dxa"/>
            <w:gridSpan w:val="5"/>
            <w:vAlign w:val="center"/>
          </w:tcPr>
          <w:p w14:paraId="72DB098E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0A860B" w14:textId="1BA619BC" w:rsidR="00D67EFC" w:rsidRDefault="001064C7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受理</w:t>
            </w:r>
            <w:r w:rsidR="00D67EFC">
              <w:rPr>
                <w:rFonts w:ascii="方正楷体简体" w:eastAsia="方正楷体简体" w:hAnsi="仿宋" w:hint="eastAsia"/>
                <w:sz w:val="28"/>
                <w:szCs w:val="28"/>
              </w:rPr>
              <w:t>人签字</w:t>
            </w:r>
          </w:p>
        </w:tc>
        <w:tc>
          <w:tcPr>
            <w:tcW w:w="2198" w:type="dxa"/>
            <w:gridSpan w:val="2"/>
            <w:vAlign w:val="center"/>
          </w:tcPr>
          <w:p w14:paraId="26C53EC5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2E1E5541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14500331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设备品种</w:t>
            </w:r>
          </w:p>
        </w:tc>
        <w:tc>
          <w:tcPr>
            <w:tcW w:w="2885" w:type="dxa"/>
            <w:gridSpan w:val="3"/>
            <w:vAlign w:val="center"/>
          </w:tcPr>
          <w:p w14:paraId="5C971EAE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产品型号规格</w:t>
            </w:r>
          </w:p>
        </w:tc>
        <w:tc>
          <w:tcPr>
            <w:tcW w:w="3260" w:type="dxa"/>
            <w:gridSpan w:val="4"/>
            <w:vAlign w:val="center"/>
          </w:tcPr>
          <w:p w14:paraId="2C80D5AD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设备编号</w:t>
            </w:r>
          </w:p>
        </w:tc>
        <w:tc>
          <w:tcPr>
            <w:tcW w:w="1348" w:type="dxa"/>
            <w:vAlign w:val="center"/>
          </w:tcPr>
          <w:p w14:paraId="659206DE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台数</w:t>
            </w:r>
          </w:p>
        </w:tc>
      </w:tr>
      <w:tr w:rsidR="00D67EFC" w14:paraId="204724C8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5CB979F3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5288493A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16E09C4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057979ED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395AFED3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645AE286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0DB10EAB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C8C5D62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0FE75956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488FF37E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72EEC289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4CA9F276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EC779E7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359C4F03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3A1349DF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557CF49A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35C08AE4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369D2997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46515AC0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7BA6766E" w14:textId="77777777" w:rsidTr="008351C4">
        <w:trPr>
          <w:trHeight w:val="607"/>
        </w:trPr>
        <w:tc>
          <w:tcPr>
            <w:tcW w:w="2497" w:type="dxa"/>
            <w:gridSpan w:val="3"/>
            <w:vAlign w:val="center"/>
          </w:tcPr>
          <w:p w14:paraId="1105CCDA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26907CB2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100C86AB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14:paraId="4B9704F8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</w:tbl>
    <w:p w14:paraId="3C1A6015" w14:textId="77777777" w:rsidR="00D67EFC" w:rsidRDefault="00D67EFC" w:rsidP="00D67EFC">
      <w:pPr>
        <w:rPr>
          <w:rFonts w:ascii="方正楷体简体" w:eastAsia="方正楷体简体" w:hAnsi="仿宋"/>
          <w:sz w:val="28"/>
          <w:szCs w:val="24"/>
        </w:rPr>
      </w:pPr>
      <w:r w:rsidRPr="00AB752E">
        <w:rPr>
          <w:rFonts w:ascii="方正楷体简体" w:eastAsia="方正楷体简体" w:hAnsi="仿宋" w:hint="eastAsia"/>
          <w:sz w:val="28"/>
          <w:szCs w:val="24"/>
        </w:rPr>
        <w:t>注：若设备数量较多，可附页。</w:t>
      </w:r>
    </w:p>
    <w:p w14:paraId="5AE4E4DD" w14:textId="77777777" w:rsidR="00D67EFC" w:rsidRDefault="00D67EFC" w:rsidP="00D67EFC">
      <w:pPr>
        <w:rPr>
          <w:rFonts w:ascii="方正楷体简体" w:eastAsia="方正楷体简体" w:hAnsi="仿宋"/>
          <w:sz w:val="28"/>
          <w:szCs w:val="24"/>
        </w:rPr>
      </w:pPr>
    </w:p>
    <w:p w14:paraId="1A2CC6F5" w14:textId="77777777" w:rsidR="00D67EFC" w:rsidRDefault="00D67EFC" w:rsidP="00D67EFC">
      <w:pPr>
        <w:rPr>
          <w:rFonts w:ascii="方正楷体简体" w:eastAsia="方正楷体简体" w:hAnsi="仿宋"/>
          <w:sz w:val="28"/>
          <w:szCs w:val="24"/>
        </w:rPr>
      </w:pPr>
    </w:p>
    <w:p w14:paraId="42D96238" w14:textId="77777777" w:rsidR="00D67EFC" w:rsidRDefault="00D67EFC" w:rsidP="00D67EFC">
      <w:pPr>
        <w:spacing w:line="440" w:lineRule="exact"/>
        <w:jc w:val="center"/>
        <w:rPr>
          <w:rFonts w:ascii="方正楷体简体" w:eastAsia="方正楷体简体" w:hAnsi="楷体"/>
          <w:b/>
          <w:sz w:val="36"/>
          <w:szCs w:val="36"/>
        </w:rPr>
      </w:pPr>
      <w:r>
        <w:rPr>
          <w:rFonts w:ascii="方正楷体简体" w:eastAsia="方正楷体简体" w:hAnsi="楷体" w:hint="eastAsia"/>
          <w:b/>
          <w:sz w:val="36"/>
          <w:szCs w:val="36"/>
        </w:rPr>
        <w:lastRenderedPageBreak/>
        <w:t>巴中市特种设备监督检验所检验申请受理单</w:t>
      </w:r>
    </w:p>
    <w:p w14:paraId="2899E78B" w14:textId="77777777" w:rsidR="00D67EFC" w:rsidRDefault="00D67EFC" w:rsidP="00D67EFC">
      <w:pPr>
        <w:spacing w:line="440" w:lineRule="exact"/>
        <w:jc w:val="center"/>
        <w:rPr>
          <w:rFonts w:ascii="方正楷体简体" w:eastAsia="方正楷体简体" w:hAnsi="楷体"/>
          <w:b/>
          <w:szCs w:val="21"/>
        </w:rPr>
      </w:pPr>
      <w:r>
        <w:rPr>
          <w:rFonts w:ascii="方正楷体简体" w:eastAsia="方正楷体简体" w:hAnsi="楷体"/>
          <w:b/>
          <w:szCs w:val="21"/>
        </w:rPr>
        <w:t xml:space="preserve"> 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3404"/>
        <w:gridCol w:w="13"/>
        <w:gridCol w:w="2112"/>
        <w:gridCol w:w="59"/>
        <w:gridCol w:w="2408"/>
      </w:tblGrid>
      <w:tr w:rsidR="00D67EFC" w14:paraId="47613056" w14:textId="77777777" w:rsidTr="008351C4">
        <w:trPr>
          <w:trHeight w:val="567"/>
        </w:trPr>
        <w:tc>
          <w:tcPr>
            <w:tcW w:w="2120" w:type="dxa"/>
            <w:vAlign w:val="center"/>
          </w:tcPr>
          <w:p w14:paraId="33549A3C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使用单位</w:t>
            </w:r>
          </w:p>
        </w:tc>
        <w:tc>
          <w:tcPr>
            <w:tcW w:w="3417" w:type="dxa"/>
            <w:gridSpan w:val="2"/>
            <w:vAlign w:val="center"/>
          </w:tcPr>
          <w:p w14:paraId="4FADC85D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58EC6616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2408" w:type="dxa"/>
            <w:vAlign w:val="center"/>
          </w:tcPr>
          <w:p w14:paraId="00152CB8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2B7F482B" w14:textId="77777777" w:rsidTr="008351C4">
        <w:trPr>
          <w:trHeight w:val="567"/>
        </w:trPr>
        <w:tc>
          <w:tcPr>
            <w:tcW w:w="2120" w:type="dxa"/>
            <w:vAlign w:val="center"/>
          </w:tcPr>
          <w:p w14:paraId="7688347F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3417" w:type="dxa"/>
            <w:gridSpan w:val="2"/>
            <w:vAlign w:val="center"/>
          </w:tcPr>
          <w:p w14:paraId="6252F122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22F98F14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联系人及电话</w:t>
            </w:r>
          </w:p>
        </w:tc>
        <w:tc>
          <w:tcPr>
            <w:tcW w:w="2408" w:type="dxa"/>
            <w:vAlign w:val="center"/>
          </w:tcPr>
          <w:p w14:paraId="5AF2B10E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50BC1988" w14:textId="77777777" w:rsidTr="008351C4">
        <w:trPr>
          <w:trHeight w:val="567"/>
        </w:trPr>
        <w:tc>
          <w:tcPr>
            <w:tcW w:w="2120" w:type="dxa"/>
            <w:vAlign w:val="center"/>
          </w:tcPr>
          <w:p w14:paraId="4D006A8B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使用单位地址</w:t>
            </w:r>
          </w:p>
        </w:tc>
        <w:tc>
          <w:tcPr>
            <w:tcW w:w="7996" w:type="dxa"/>
            <w:gridSpan w:val="5"/>
            <w:vAlign w:val="center"/>
          </w:tcPr>
          <w:p w14:paraId="240436EE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0B51AE3D" w14:textId="77777777" w:rsidTr="008351C4">
        <w:trPr>
          <w:trHeight w:val="567"/>
        </w:trPr>
        <w:tc>
          <w:tcPr>
            <w:tcW w:w="2120" w:type="dxa"/>
            <w:vAlign w:val="center"/>
          </w:tcPr>
          <w:p w14:paraId="5B2C64C6" w14:textId="77777777" w:rsidR="00D67EFC" w:rsidRPr="006D20E1" w:rsidRDefault="00D67EFC" w:rsidP="008351C4">
            <w:pPr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 w:rsidRPr="006D20E1">
              <w:rPr>
                <w:rFonts w:ascii="方正楷体简体" w:eastAsia="方正楷体简体" w:hAnsi="仿宋" w:hint="eastAsia"/>
                <w:sz w:val="28"/>
                <w:szCs w:val="28"/>
              </w:rPr>
              <w:t>设备品种</w:t>
            </w:r>
          </w:p>
        </w:tc>
        <w:tc>
          <w:tcPr>
            <w:tcW w:w="3404" w:type="dxa"/>
            <w:vAlign w:val="center"/>
          </w:tcPr>
          <w:p w14:paraId="5122EF1F" w14:textId="77777777" w:rsidR="00D67EFC" w:rsidRPr="006D20E1" w:rsidRDefault="00D67EFC" w:rsidP="008351C4">
            <w:pPr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43C6761" w14:textId="77777777" w:rsidR="00D67EFC" w:rsidRPr="006D20E1" w:rsidRDefault="00D67EFC" w:rsidP="008351C4">
            <w:pPr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数量</w:t>
            </w:r>
          </w:p>
        </w:tc>
        <w:tc>
          <w:tcPr>
            <w:tcW w:w="2467" w:type="dxa"/>
            <w:gridSpan w:val="2"/>
            <w:vAlign w:val="center"/>
          </w:tcPr>
          <w:p w14:paraId="5C56DC63" w14:textId="77777777" w:rsidR="00D67EFC" w:rsidRPr="006D20E1" w:rsidRDefault="00D67EFC" w:rsidP="008351C4">
            <w:pPr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  <w:tr w:rsidR="00D67EFC" w14:paraId="7CC6B262" w14:textId="77777777" w:rsidTr="008351C4">
        <w:trPr>
          <w:trHeight w:val="1006"/>
        </w:trPr>
        <w:tc>
          <w:tcPr>
            <w:tcW w:w="2120" w:type="dxa"/>
            <w:vAlign w:val="center"/>
          </w:tcPr>
          <w:p w14:paraId="57961FB1" w14:textId="77777777" w:rsidR="00D67EFC" w:rsidRDefault="00D67EFC" w:rsidP="008351C4">
            <w:pPr>
              <w:spacing w:line="400" w:lineRule="exact"/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受理</w:t>
            </w:r>
          </w:p>
          <w:p w14:paraId="354AB8B8" w14:textId="77777777" w:rsidR="00D67EFC" w:rsidRPr="006D20E1" w:rsidRDefault="00D67EFC" w:rsidP="008351C4">
            <w:pPr>
              <w:spacing w:line="400" w:lineRule="exact"/>
              <w:jc w:val="center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 w14:paraId="0E9D4882" w14:textId="77777777" w:rsidR="00D67EFC" w:rsidRDefault="00D67EFC" w:rsidP="008351C4">
            <w:pPr>
              <w:spacing w:line="400" w:lineRule="exact"/>
              <w:rPr>
                <w:rFonts w:ascii="方正楷体简体" w:eastAsia="方正楷体简体" w:hAnsi="仿宋"/>
                <w:sz w:val="28"/>
                <w:szCs w:val="28"/>
              </w:rPr>
            </w:pP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□同意受理，做好相关安全技术规范中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要求的</w:t>
            </w: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检验准备工作</w:t>
            </w:r>
          </w:p>
          <w:p w14:paraId="42F358A7" w14:textId="77777777" w:rsidR="00D67EFC" w:rsidRPr="005219DA" w:rsidRDefault="00D67EFC" w:rsidP="008351C4">
            <w:pPr>
              <w:spacing w:line="400" w:lineRule="exact"/>
              <w:rPr>
                <w:rFonts w:ascii="方正楷体简体" w:eastAsia="方正楷体简体" w:hAnsi="仿宋"/>
                <w:sz w:val="28"/>
                <w:szCs w:val="28"/>
              </w:rPr>
            </w:pP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□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同意进入下一道施工工序（持告知书、合格证、施工方案）</w:t>
            </w:r>
          </w:p>
          <w:p w14:paraId="0C9CC5B4" w14:textId="77777777" w:rsidR="00D67EFC" w:rsidRDefault="00D67EFC" w:rsidP="008351C4">
            <w:pPr>
              <w:spacing w:line="400" w:lineRule="exact"/>
              <w:rPr>
                <w:rFonts w:ascii="方正楷体简体" w:eastAsia="方正楷体简体" w:hAnsi="仿宋"/>
                <w:sz w:val="28"/>
                <w:szCs w:val="28"/>
              </w:rPr>
            </w:pP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不同意受理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：</w:t>
            </w: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□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1、需监察确认，持监察同意检验相关手续</w:t>
            </w:r>
          </w:p>
          <w:p w14:paraId="7559455B" w14:textId="77777777" w:rsidR="00D67EFC" w:rsidRPr="005219DA" w:rsidRDefault="00D67EFC" w:rsidP="008351C4">
            <w:pPr>
              <w:spacing w:line="400" w:lineRule="exac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 xml:space="preserve"> </w:t>
            </w:r>
            <w:r>
              <w:rPr>
                <w:rFonts w:ascii="方正楷体简体" w:eastAsia="方正楷体简体" w:hAnsi="仿宋"/>
                <w:sz w:val="28"/>
                <w:szCs w:val="28"/>
              </w:rPr>
              <w:t xml:space="preserve">           </w:t>
            </w:r>
            <w:r w:rsidRPr="005219DA">
              <w:rPr>
                <w:rFonts w:ascii="方正楷体简体" w:eastAsia="方正楷体简体" w:hAnsi="仿宋" w:hint="eastAsia"/>
                <w:sz w:val="28"/>
                <w:szCs w:val="28"/>
              </w:rPr>
              <w:t>□</w:t>
            </w: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2、详见补齐、补正通知书</w:t>
            </w:r>
          </w:p>
        </w:tc>
      </w:tr>
      <w:tr w:rsidR="00D67EFC" w:rsidRPr="00AD4CF4" w14:paraId="4313EB34" w14:textId="77777777" w:rsidTr="008351C4">
        <w:trPr>
          <w:trHeight w:val="645"/>
        </w:trPr>
        <w:tc>
          <w:tcPr>
            <w:tcW w:w="2120" w:type="dxa"/>
            <w:vAlign w:val="center"/>
          </w:tcPr>
          <w:p w14:paraId="6DB66364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受理人</w:t>
            </w:r>
          </w:p>
        </w:tc>
        <w:tc>
          <w:tcPr>
            <w:tcW w:w="3404" w:type="dxa"/>
            <w:vAlign w:val="center"/>
          </w:tcPr>
          <w:p w14:paraId="090FF508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  <w:tc>
          <w:tcPr>
            <w:tcW w:w="2184" w:type="dxa"/>
            <w:gridSpan w:val="3"/>
            <w:vAlign w:val="center"/>
          </w:tcPr>
          <w:p w14:paraId="4437F791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  <w:r>
              <w:rPr>
                <w:rFonts w:ascii="方正楷体简体" w:eastAsia="方正楷体简体" w:hAnsi="仿宋" w:hint="eastAsia"/>
                <w:sz w:val="28"/>
                <w:szCs w:val="28"/>
              </w:rPr>
              <w:t>受理时间</w:t>
            </w:r>
          </w:p>
        </w:tc>
        <w:tc>
          <w:tcPr>
            <w:tcW w:w="2408" w:type="dxa"/>
            <w:vAlign w:val="center"/>
          </w:tcPr>
          <w:p w14:paraId="32215057" w14:textId="77777777" w:rsidR="00D67EFC" w:rsidRDefault="00D67EFC" w:rsidP="008351C4">
            <w:pPr>
              <w:spacing w:line="400" w:lineRule="exact"/>
              <w:jc w:val="left"/>
              <w:rPr>
                <w:rFonts w:ascii="方正楷体简体" w:eastAsia="方正楷体简体" w:hAnsi="仿宋"/>
                <w:sz w:val="28"/>
                <w:szCs w:val="28"/>
              </w:rPr>
            </w:pPr>
          </w:p>
        </w:tc>
      </w:tr>
    </w:tbl>
    <w:p w14:paraId="6E32FC4F" w14:textId="77777777" w:rsidR="00D67EFC" w:rsidRPr="00F0415A" w:rsidRDefault="00D67EFC" w:rsidP="00D67EFC">
      <w:pPr>
        <w:rPr>
          <w:rFonts w:ascii="方正楷体简体" w:eastAsia="方正楷体简体" w:hAnsi="仿宋"/>
          <w:sz w:val="28"/>
          <w:szCs w:val="24"/>
        </w:rPr>
      </w:pPr>
    </w:p>
    <w:p w14:paraId="35065B69" w14:textId="77777777" w:rsidR="00384D1E" w:rsidRDefault="00384D1E"/>
    <w:sectPr w:rsidR="00384D1E" w:rsidSect="0038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851" w:footer="851" w:gutter="0"/>
      <w:pgNumType w:start="1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7DD96" w14:textId="77777777" w:rsidR="00384D1E" w:rsidRDefault="00384D1E" w:rsidP="00384D1E">
      <w:r>
        <w:separator/>
      </w:r>
    </w:p>
  </w:endnote>
  <w:endnote w:type="continuationSeparator" w:id="0">
    <w:p w14:paraId="4770C733" w14:textId="77777777" w:rsidR="00384D1E" w:rsidRDefault="00384D1E" w:rsidP="0038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D94AF" w14:textId="77777777" w:rsidR="00D67EFC" w:rsidRDefault="00D67E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F9A7" w14:textId="77777777" w:rsidR="00384D1E" w:rsidRDefault="001064C7">
    <w:pPr>
      <w:pStyle w:val="a9"/>
    </w:pPr>
    <w:r>
      <w:pict w14:anchorId="51226786"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4AFAC630" w14:textId="77777777" w:rsidR="00384D1E" w:rsidRDefault="00384D1E">
                <w:pPr>
                  <w:pStyle w:val="a9"/>
                </w:pPr>
                <w:r>
                  <w:fldChar w:fldCharType="begin"/>
                </w:r>
                <w:r w:rsidR="00D67EFC">
                  <w:instrText xml:space="preserve"> PAGE  \* MERGEFORMAT </w:instrText>
                </w:r>
                <w:r>
                  <w:fldChar w:fldCharType="separate"/>
                </w:r>
                <w:r w:rsidR="00D67EFC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ECA0" w14:textId="77777777" w:rsidR="00384D1E" w:rsidRDefault="001064C7">
    <w:pPr>
      <w:pStyle w:val="a9"/>
    </w:pPr>
    <w:r>
      <w:pict w14:anchorId="2FEA4F8E"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29AA383B" w14:textId="77777777" w:rsidR="00384D1E" w:rsidRDefault="00384D1E">
                <w:pPr>
                  <w:pStyle w:val="a9"/>
                </w:pPr>
                <w:r>
                  <w:fldChar w:fldCharType="begin"/>
                </w:r>
                <w:r w:rsidR="00D67EFC">
                  <w:instrText xml:space="preserve"> PAGE  \* MERGEFORMAT </w:instrText>
                </w:r>
                <w:r>
                  <w:fldChar w:fldCharType="separate"/>
                </w:r>
                <w:r w:rsidR="00D67EF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D9699" w14:textId="77777777" w:rsidR="00384D1E" w:rsidRDefault="00384D1E" w:rsidP="00384D1E">
      <w:r>
        <w:separator/>
      </w:r>
    </w:p>
  </w:footnote>
  <w:footnote w:type="continuationSeparator" w:id="0">
    <w:p w14:paraId="596DB7BA" w14:textId="77777777" w:rsidR="00384D1E" w:rsidRDefault="00384D1E" w:rsidP="0038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3CDBA" w14:textId="77777777" w:rsidR="00D67EFC" w:rsidRDefault="00D67EF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46904" w14:textId="77777777" w:rsidR="00384D1E" w:rsidRDefault="00384D1E">
    <w:pPr>
      <w:pStyle w:val="ab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page" w:horzAnchor="page" w:tblpX="6949" w:tblpY="530"/>
      <w:tblOverlap w:val="never"/>
      <w:tblW w:w="4145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145"/>
    </w:tblGrid>
    <w:tr w:rsidR="00384D1E" w14:paraId="1708AD5A" w14:textId="77777777">
      <w:trPr>
        <w:cantSplit/>
        <w:trHeight w:val="397"/>
      </w:trPr>
      <w:tc>
        <w:tcPr>
          <w:tcW w:w="4145" w:type="dxa"/>
          <w:tcBorders>
            <w:top w:val="single" w:sz="12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BD5E03F" w14:textId="77777777" w:rsidR="00384D1E" w:rsidRDefault="00D67EFC">
          <w:pPr>
            <w:rPr>
              <w:rFonts w:ascii="楷体" w:eastAsia="楷体" w:hAnsi="楷体"/>
              <w:sz w:val="24"/>
            </w:rPr>
          </w:pPr>
          <w:r>
            <w:rPr>
              <w:rFonts w:ascii="楷体" w:eastAsia="楷体" w:hAnsi="楷体" w:hint="eastAsia"/>
              <w:sz w:val="24"/>
            </w:rPr>
            <w:t>记录号</w:t>
          </w:r>
          <w:r>
            <w:rPr>
              <w:rFonts w:ascii="楷体" w:eastAsia="楷体" w:hAnsi="楷体"/>
              <w:sz w:val="24"/>
            </w:rPr>
            <w:t xml:space="preserve">  </w:t>
          </w:r>
          <w:r>
            <w:rPr>
              <w:rFonts w:ascii="楷体" w:eastAsia="楷体" w:hAnsi="楷体" w:hint="eastAsia"/>
              <w:sz w:val="24"/>
            </w:rPr>
            <w:t>：</w:t>
          </w:r>
          <w:r>
            <w:rPr>
              <w:rFonts w:ascii="楷体" w:eastAsia="楷体" w:hAnsi="楷体"/>
              <w:sz w:val="24"/>
            </w:rPr>
            <w:t>BZTJS/JL-JS309-2018</w:t>
          </w:r>
        </w:p>
      </w:tc>
    </w:tr>
    <w:tr w:rsidR="00384D1E" w14:paraId="68146515" w14:textId="77777777">
      <w:trPr>
        <w:cantSplit/>
        <w:trHeight w:val="397"/>
      </w:trPr>
      <w:tc>
        <w:tcPr>
          <w:tcW w:w="414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2EF0EB7" w14:textId="77777777" w:rsidR="00384D1E" w:rsidRDefault="00D67EFC">
          <w:pPr>
            <w:tabs>
              <w:tab w:val="left" w:pos="330"/>
              <w:tab w:val="center" w:pos="4199"/>
            </w:tabs>
            <w:rPr>
              <w:rFonts w:ascii="楷体" w:eastAsia="楷体" w:hAnsi="楷体"/>
              <w:b/>
              <w:bCs/>
              <w:sz w:val="24"/>
            </w:rPr>
          </w:pPr>
          <w:r>
            <w:rPr>
              <w:rFonts w:ascii="楷体" w:eastAsia="楷体" w:hAnsi="楷体" w:hint="eastAsia"/>
              <w:sz w:val="24"/>
            </w:rPr>
            <w:t>第</w:t>
          </w:r>
          <w:r>
            <w:rPr>
              <w:rFonts w:ascii="楷体" w:eastAsia="楷体" w:hAnsi="楷体"/>
              <w:sz w:val="24"/>
            </w:rPr>
            <w:t xml:space="preserve"> 5  </w:t>
          </w:r>
          <w:r>
            <w:rPr>
              <w:rFonts w:ascii="楷体" w:eastAsia="楷体" w:hAnsi="楷体" w:hint="eastAsia"/>
              <w:sz w:val="24"/>
            </w:rPr>
            <w:t>版</w:t>
          </w:r>
          <w:r>
            <w:rPr>
              <w:rFonts w:ascii="楷体" w:eastAsia="楷体" w:hAnsi="楷体"/>
              <w:sz w:val="24"/>
            </w:rPr>
            <w:t xml:space="preserve">         </w:t>
          </w:r>
          <w:r>
            <w:rPr>
              <w:rFonts w:ascii="楷体" w:eastAsia="楷体" w:hAnsi="楷体" w:hint="eastAsia"/>
              <w:sz w:val="24"/>
            </w:rPr>
            <w:t>第</w:t>
          </w:r>
          <w:r>
            <w:rPr>
              <w:rFonts w:ascii="楷体" w:eastAsia="楷体" w:hAnsi="楷体"/>
              <w:sz w:val="24"/>
            </w:rPr>
            <w:t xml:space="preserve"> </w:t>
          </w:r>
          <w:r>
            <w:rPr>
              <w:rFonts w:ascii="楷体" w:eastAsia="楷体" w:hAnsi="楷体" w:hint="eastAsia"/>
              <w:sz w:val="24"/>
            </w:rPr>
            <w:t>1次修订</w:t>
          </w:r>
        </w:p>
      </w:tc>
    </w:tr>
    <w:tr w:rsidR="00384D1E" w14:paraId="7755F876" w14:textId="77777777">
      <w:trPr>
        <w:trHeight w:val="397"/>
      </w:trPr>
      <w:tc>
        <w:tcPr>
          <w:tcW w:w="4145" w:type="dxa"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7176D854" w14:textId="77777777" w:rsidR="00384D1E" w:rsidRDefault="00D67EFC">
          <w:pPr>
            <w:tabs>
              <w:tab w:val="left" w:pos="330"/>
              <w:tab w:val="center" w:pos="4199"/>
            </w:tabs>
            <w:rPr>
              <w:rFonts w:ascii="楷体" w:eastAsia="楷体" w:hAnsi="楷体"/>
              <w:b/>
              <w:bCs/>
              <w:sz w:val="24"/>
            </w:rPr>
          </w:pPr>
          <w:r>
            <w:rPr>
              <w:rFonts w:ascii="楷体" w:eastAsia="楷体" w:hAnsi="楷体" w:hint="eastAsia"/>
              <w:sz w:val="24"/>
            </w:rPr>
            <w:t>颁布日期：</w:t>
          </w:r>
          <w:r>
            <w:rPr>
              <w:rFonts w:ascii="楷体" w:eastAsia="楷体" w:hAnsi="楷体"/>
              <w:sz w:val="24"/>
            </w:rPr>
            <w:t xml:space="preserve">        2018-12-30</w:t>
          </w:r>
        </w:p>
      </w:tc>
    </w:tr>
  </w:tbl>
  <w:p w14:paraId="3829C113" w14:textId="77777777" w:rsidR="00384D1E" w:rsidRDefault="00384D1E">
    <w:pPr>
      <w:pStyle w:val="ab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3BCB"/>
    <w:rsid w:val="000309AE"/>
    <w:rsid w:val="00065AA0"/>
    <w:rsid w:val="00070B3C"/>
    <w:rsid w:val="000B3EEC"/>
    <w:rsid w:val="000C6995"/>
    <w:rsid w:val="000C7D5B"/>
    <w:rsid w:val="000E2050"/>
    <w:rsid w:val="001064C7"/>
    <w:rsid w:val="00125956"/>
    <w:rsid w:val="00137405"/>
    <w:rsid w:val="00143B05"/>
    <w:rsid w:val="001573D5"/>
    <w:rsid w:val="00167DEB"/>
    <w:rsid w:val="00176320"/>
    <w:rsid w:val="00177919"/>
    <w:rsid w:val="001D73EA"/>
    <w:rsid w:val="002339FA"/>
    <w:rsid w:val="002E3D05"/>
    <w:rsid w:val="00350E58"/>
    <w:rsid w:val="00384D1E"/>
    <w:rsid w:val="00474123"/>
    <w:rsid w:val="004A12C5"/>
    <w:rsid w:val="004E156D"/>
    <w:rsid w:val="005733A2"/>
    <w:rsid w:val="00587AEF"/>
    <w:rsid w:val="005C3C7C"/>
    <w:rsid w:val="006102DC"/>
    <w:rsid w:val="00657F0F"/>
    <w:rsid w:val="006A6D3F"/>
    <w:rsid w:val="006D5FFA"/>
    <w:rsid w:val="00726796"/>
    <w:rsid w:val="00784582"/>
    <w:rsid w:val="0078768B"/>
    <w:rsid w:val="007D14FA"/>
    <w:rsid w:val="009363FD"/>
    <w:rsid w:val="0094413C"/>
    <w:rsid w:val="00984AA7"/>
    <w:rsid w:val="00A23BCB"/>
    <w:rsid w:val="00A25C64"/>
    <w:rsid w:val="00A806B2"/>
    <w:rsid w:val="00AB1E0F"/>
    <w:rsid w:val="00B069CC"/>
    <w:rsid w:val="00B079A9"/>
    <w:rsid w:val="00B415AD"/>
    <w:rsid w:val="00B476F8"/>
    <w:rsid w:val="00B604B0"/>
    <w:rsid w:val="00B94F7E"/>
    <w:rsid w:val="00C73F6E"/>
    <w:rsid w:val="00CA224F"/>
    <w:rsid w:val="00CA7D70"/>
    <w:rsid w:val="00CF3B5F"/>
    <w:rsid w:val="00D26FD0"/>
    <w:rsid w:val="00D67EFC"/>
    <w:rsid w:val="00E36011"/>
    <w:rsid w:val="00EC5E10"/>
    <w:rsid w:val="00F57620"/>
    <w:rsid w:val="00F57A46"/>
    <w:rsid w:val="00F96FC6"/>
    <w:rsid w:val="127473AB"/>
    <w:rsid w:val="2DA134D8"/>
    <w:rsid w:val="366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  <w14:docId w14:val="2A24D08C"/>
  <w15:docId w15:val="{0662C426-5AC6-42B3-829F-E62752D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qFormat/>
    <w:rsid w:val="00384D1E"/>
    <w:rPr>
      <w:sz w:val="28"/>
      <w:szCs w:val="24"/>
    </w:rPr>
  </w:style>
  <w:style w:type="paragraph" w:styleId="a5">
    <w:name w:val="Body Text Indent"/>
    <w:basedOn w:val="a"/>
    <w:link w:val="a6"/>
    <w:uiPriority w:val="99"/>
    <w:qFormat/>
    <w:rsid w:val="00384D1E"/>
    <w:pPr>
      <w:spacing w:after="120"/>
      <w:ind w:leftChars="200" w:left="420"/>
    </w:pPr>
  </w:style>
  <w:style w:type="paragraph" w:styleId="a7">
    <w:name w:val="Plain Text"/>
    <w:basedOn w:val="a"/>
    <w:link w:val="a8"/>
    <w:uiPriority w:val="99"/>
    <w:semiHidden/>
    <w:qFormat/>
    <w:rsid w:val="00384D1E"/>
    <w:rPr>
      <w:rFonts w:ascii="宋体" w:hAnsi="Courier New"/>
    </w:rPr>
  </w:style>
  <w:style w:type="paragraph" w:styleId="2">
    <w:name w:val="Body Text Indent 2"/>
    <w:basedOn w:val="a"/>
    <w:link w:val="20"/>
    <w:uiPriority w:val="99"/>
    <w:qFormat/>
    <w:rsid w:val="00384D1E"/>
    <w:pPr>
      <w:spacing w:after="120" w:line="480" w:lineRule="auto"/>
      <w:ind w:leftChars="200" w:left="420"/>
    </w:pPr>
    <w:rPr>
      <w:szCs w:val="24"/>
    </w:rPr>
  </w:style>
  <w:style w:type="paragraph" w:styleId="a9">
    <w:name w:val="footer"/>
    <w:basedOn w:val="a"/>
    <w:link w:val="aa"/>
    <w:uiPriority w:val="99"/>
    <w:qFormat/>
    <w:rsid w:val="00384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rsid w:val="00384D1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99"/>
    <w:qFormat/>
    <w:rsid w:val="00384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locked/>
    <w:rsid w:val="00384D1E"/>
    <w:rPr>
      <w:rFonts w:eastAsia="宋体"/>
      <w:kern w:val="2"/>
      <w:sz w:val="18"/>
      <w:lang w:val="en-US" w:eastAsia="zh-CN"/>
    </w:rPr>
  </w:style>
  <w:style w:type="character" w:customStyle="1" w:styleId="a8">
    <w:name w:val="纯文本 字符"/>
    <w:basedOn w:val="a0"/>
    <w:link w:val="a7"/>
    <w:uiPriority w:val="99"/>
    <w:semiHidden/>
    <w:qFormat/>
    <w:locked/>
    <w:rsid w:val="00384D1E"/>
    <w:rPr>
      <w:rFonts w:ascii="宋体" w:eastAsia="宋体" w:hAnsi="Courier New"/>
      <w:kern w:val="2"/>
      <w:sz w:val="21"/>
    </w:rPr>
  </w:style>
  <w:style w:type="character" w:customStyle="1" w:styleId="aa">
    <w:name w:val="页脚 字符"/>
    <w:basedOn w:val="a0"/>
    <w:link w:val="a9"/>
    <w:uiPriority w:val="99"/>
    <w:semiHidden/>
    <w:qFormat/>
    <w:rsid w:val="00384D1E"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sid w:val="00384D1E"/>
    <w:rPr>
      <w:szCs w:val="20"/>
    </w:rPr>
  </w:style>
  <w:style w:type="character" w:customStyle="1" w:styleId="20">
    <w:name w:val="正文文本缩进 2 字符"/>
    <w:basedOn w:val="a0"/>
    <w:link w:val="2"/>
    <w:uiPriority w:val="99"/>
    <w:semiHidden/>
    <w:qFormat/>
    <w:rsid w:val="00384D1E"/>
    <w:rPr>
      <w:szCs w:val="20"/>
    </w:rPr>
  </w:style>
  <w:style w:type="paragraph" w:customStyle="1" w:styleId="1">
    <w:name w:val="1"/>
    <w:basedOn w:val="a"/>
    <w:next w:val="2"/>
    <w:uiPriority w:val="99"/>
    <w:qFormat/>
    <w:rsid w:val="00384D1E"/>
    <w:pPr>
      <w:spacing w:line="360" w:lineRule="auto"/>
      <w:ind w:left="525" w:firstLine="480"/>
    </w:pPr>
  </w:style>
  <w:style w:type="character" w:customStyle="1" w:styleId="a6">
    <w:name w:val="正文文本缩进 字符"/>
    <w:basedOn w:val="a0"/>
    <w:link w:val="a5"/>
    <w:uiPriority w:val="99"/>
    <w:semiHidden/>
    <w:qFormat/>
    <w:rsid w:val="00384D1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>巴中市特种设备监督检验所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王进</dc:creator>
  <cp:lastModifiedBy>特检所</cp:lastModifiedBy>
  <cp:revision>8</cp:revision>
  <cp:lastPrinted>2017-09-04T06:55:00Z</cp:lastPrinted>
  <dcterms:created xsi:type="dcterms:W3CDTF">2015-08-12T17:21:00Z</dcterms:created>
  <dcterms:modified xsi:type="dcterms:W3CDTF">2020-07-07T08:07:00Z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